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33A3" w14:textId="77777777" w:rsidR="00CF311E" w:rsidRDefault="00CF311E" w:rsidP="004E15E7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14:paraId="0953DF97" w14:textId="77777777" w:rsidR="004D2DD6" w:rsidRDefault="002401F1" w:rsidP="004D2DD6">
      <w:pPr>
        <w:spacing w:line="8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江西联兴公路工程有限</w:t>
      </w:r>
      <w:r w:rsidR="004D2DD6">
        <w:rPr>
          <w:rFonts w:ascii="黑体" w:eastAsia="黑体" w:hAnsi="黑体" w:cs="黑体" w:hint="eastAsia"/>
          <w:sz w:val="44"/>
          <w:szCs w:val="44"/>
        </w:rPr>
        <w:t>公司</w:t>
      </w:r>
    </w:p>
    <w:p w14:paraId="71B5627E" w14:textId="77777777" w:rsidR="004D2DD6" w:rsidRDefault="00A41AF2" w:rsidP="004D2DD6">
      <w:pPr>
        <w:spacing w:line="80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隔离栅</w:t>
      </w:r>
      <w:r w:rsidR="002401F1">
        <w:rPr>
          <w:rFonts w:ascii="黑体" w:eastAsia="黑体" w:hAnsi="黑体" w:cs="黑体" w:hint="eastAsia"/>
          <w:sz w:val="44"/>
          <w:szCs w:val="44"/>
        </w:rPr>
        <w:t>采购</w:t>
      </w:r>
      <w:r w:rsidR="004D2DD6">
        <w:rPr>
          <w:rFonts w:ascii="黑体" w:eastAsia="黑体" w:hAnsi="黑体" w:cs="黑体" w:hint="eastAsia"/>
          <w:sz w:val="44"/>
          <w:szCs w:val="44"/>
        </w:rPr>
        <w:t>项目</w:t>
      </w:r>
    </w:p>
    <w:p w14:paraId="56907648" w14:textId="77777777" w:rsidR="004D2DD6" w:rsidRDefault="004D2DD6" w:rsidP="002401F1">
      <w:pPr>
        <w:pStyle w:val="aa"/>
        <w:ind w:firstLineChars="328" w:firstLine="2362"/>
        <w:rPr>
          <w:rFonts w:hint="eastAsia"/>
          <w:b/>
          <w:sz w:val="72"/>
          <w:szCs w:val="72"/>
        </w:rPr>
      </w:pPr>
    </w:p>
    <w:p w14:paraId="7F168164" w14:textId="77777777" w:rsidR="004D2DD6" w:rsidRDefault="004D2DD6" w:rsidP="002401F1">
      <w:pPr>
        <w:pStyle w:val="aa"/>
        <w:ind w:firstLineChars="328" w:firstLine="2362"/>
        <w:rPr>
          <w:rFonts w:hint="eastAsia"/>
          <w:b/>
          <w:sz w:val="72"/>
          <w:szCs w:val="72"/>
        </w:rPr>
      </w:pPr>
    </w:p>
    <w:p w14:paraId="1D6EE658" w14:textId="77777777" w:rsidR="004D2DD6" w:rsidRDefault="004D2DD6" w:rsidP="002401F1">
      <w:pPr>
        <w:pStyle w:val="aa"/>
        <w:ind w:firstLineChars="328" w:firstLine="2362"/>
        <w:rPr>
          <w:color w:val="000000"/>
        </w:rPr>
      </w:pPr>
      <w:r>
        <w:rPr>
          <w:rFonts w:hint="eastAsia"/>
          <w:b/>
          <w:sz w:val="72"/>
          <w:szCs w:val="72"/>
        </w:rPr>
        <w:t>询价采购文件</w:t>
      </w:r>
    </w:p>
    <w:p w14:paraId="4287921D" w14:textId="77777777" w:rsidR="004D2DD6" w:rsidRDefault="004D2DD6" w:rsidP="004D2DD6">
      <w:pPr>
        <w:pStyle w:val="aa"/>
        <w:ind w:firstLine="480"/>
        <w:rPr>
          <w:color w:val="000000"/>
        </w:rPr>
      </w:pPr>
    </w:p>
    <w:p w14:paraId="65FD3BB3" w14:textId="77777777" w:rsidR="004D2DD6" w:rsidRDefault="004D2DD6" w:rsidP="004D2DD6">
      <w:pPr>
        <w:spacing w:line="400" w:lineRule="exact"/>
        <w:jc w:val="center"/>
        <w:rPr>
          <w:color w:val="000000"/>
        </w:rPr>
      </w:pPr>
    </w:p>
    <w:p w14:paraId="3EE821B6" w14:textId="77777777" w:rsidR="004D2DD6" w:rsidRDefault="004D2DD6" w:rsidP="004D2DD6">
      <w:pPr>
        <w:spacing w:line="400" w:lineRule="exact"/>
        <w:jc w:val="center"/>
        <w:rPr>
          <w:color w:val="000000"/>
        </w:rPr>
      </w:pPr>
    </w:p>
    <w:p w14:paraId="6A621B3B" w14:textId="77777777" w:rsidR="004D2DD6" w:rsidRDefault="004D2DD6" w:rsidP="004D2DD6">
      <w:pPr>
        <w:spacing w:line="400" w:lineRule="exact"/>
        <w:jc w:val="center"/>
        <w:rPr>
          <w:color w:val="000000"/>
        </w:rPr>
      </w:pPr>
    </w:p>
    <w:p w14:paraId="50BB97A6" w14:textId="77777777" w:rsidR="004D2DD6" w:rsidRDefault="004D2DD6" w:rsidP="004D2DD6">
      <w:pPr>
        <w:spacing w:line="400" w:lineRule="exact"/>
        <w:jc w:val="center"/>
        <w:rPr>
          <w:color w:val="000000"/>
        </w:rPr>
      </w:pPr>
    </w:p>
    <w:p w14:paraId="47B5A6C0" w14:textId="77777777" w:rsidR="004D2DD6" w:rsidRDefault="004D2DD6" w:rsidP="004D2DD6">
      <w:pPr>
        <w:spacing w:line="400" w:lineRule="exact"/>
        <w:jc w:val="center"/>
        <w:rPr>
          <w:color w:val="000000"/>
        </w:rPr>
      </w:pPr>
    </w:p>
    <w:p w14:paraId="1ECAFFB9" w14:textId="77777777" w:rsidR="004D2DD6" w:rsidRDefault="004D2DD6" w:rsidP="004D2DD6">
      <w:pPr>
        <w:spacing w:line="400" w:lineRule="exact"/>
        <w:jc w:val="center"/>
        <w:rPr>
          <w:color w:val="000000"/>
        </w:rPr>
      </w:pPr>
    </w:p>
    <w:p w14:paraId="6CC12C3A" w14:textId="77777777" w:rsidR="004D2DD6" w:rsidRDefault="004D2DD6" w:rsidP="004D2DD6">
      <w:pPr>
        <w:spacing w:line="400" w:lineRule="exact"/>
        <w:jc w:val="center"/>
        <w:rPr>
          <w:color w:val="000000"/>
        </w:rPr>
      </w:pPr>
    </w:p>
    <w:p w14:paraId="49CAACF9" w14:textId="77777777" w:rsidR="004D2DD6" w:rsidRDefault="004D2DD6" w:rsidP="004D2DD6">
      <w:pPr>
        <w:spacing w:line="400" w:lineRule="exact"/>
        <w:jc w:val="center"/>
        <w:rPr>
          <w:color w:val="000000"/>
        </w:rPr>
      </w:pPr>
    </w:p>
    <w:p w14:paraId="7F5AA8B1" w14:textId="77777777" w:rsidR="004D2DD6" w:rsidRDefault="004D2DD6" w:rsidP="004D2DD6">
      <w:pPr>
        <w:spacing w:line="400" w:lineRule="exact"/>
        <w:jc w:val="center"/>
        <w:rPr>
          <w:color w:val="000000"/>
        </w:rPr>
      </w:pPr>
    </w:p>
    <w:p w14:paraId="54067F24" w14:textId="77777777" w:rsidR="004D2DD6" w:rsidRDefault="004D2DD6" w:rsidP="004D2DD6">
      <w:pPr>
        <w:spacing w:line="400" w:lineRule="exact"/>
        <w:jc w:val="center"/>
        <w:rPr>
          <w:color w:val="000000"/>
        </w:rPr>
      </w:pPr>
    </w:p>
    <w:p w14:paraId="18487733" w14:textId="63776E38" w:rsidR="004D2DD6" w:rsidRDefault="00240BC4" w:rsidP="004D2DD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inline distT="0" distB="0" distL="0" distR="0" wp14:anchorId="22A0E580" wp14:editId="292DF75D">
            <wp:extent cx="304800" cy="285750"/>
            <wp:effectExtent l="0" t="0" r="0" b="0"/>
            <wp:docPr id="4" name="图片 1" descr="交控司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交控司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C3D">
        <w:rPr>
          <w:rFonts w:hint="eastAsia"/>
          <w:b/>
          <w:sz w:val="36"/>
          <w:szCs w:val="36"/>
        </w:rPr>
        <w:t>江西联兴公路工程</w:t>
      </w:r>
      <w:r w:rsidR="004D2DD6">
        <w:rPr>
          <w:rFonts w:hint="eastAsia"/>
          <w:b/>
          <w:sz w:val="36"/>
          <w:szCs w:val="36"/>
        </w:rPr>
        <w:t>有限公司</w:t>
      </w:r>
    </w:p>
    <w:p w14:paraId="2F11A151" w14:textId="77777777" w:rsidR="004D2DD6" w:rsidRDefault="004D2DD6" w:rsidP="004D2DD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二O二一年</w:t>
      </w:r>
      <w:r w:rsidR="002401F1">
        <w:rPr>
          <w:rFonts w:hint="eastAsia"/>
          <w:b/>
          <w:sz w:val="36"/>
          <w:szCs w:val="36"/>
        </w:rPr>
        <w:t>四</w:t>
      </w:r>
      <w:r>
        <w:rPr>
          <w:rFonts w:hint="eastAsia"/>
          <w:b/>
          <w:sz w:val="36"/>
          <w:szCs w:val="36"/>
        </w:rPr>
        <w:t>月</w:t>
      </w:r>
    </w:p>
    <w:p w14:paraId="52666655" w14:textId="77777777" w:rsidR="00CF311E" w:rsidRDefault="00CF311E" w:rsidP="004D2DD6">
      <w:pPr>
        <w:spacing w:line="620" w:lineRule="exact"/>
        <w:jc w:val="center"/>
        <w:rPr>
          <w:rFonts w:ascii="黑体" w:eastAsia="黑体" w:hAnsi="黑体" w:cs="黑体" w:hint="eastAsia"/>
          <w:sz w:val="32"/>
          <w:szCs w:val="32"/>
        </w:rPr>
        <w:sectPr w:rsidR="00CF311E">
          <w:headerReference w:type="default" r:id="rId8"/>
          <w:footerReference w:type="default" r:id="rId9"/>
          <w:pgSz w:w="11906" w:h="16838"/>
          <w:pgMar w:top="1588" w:right="1588" w:bottom="1588" w:left="1588" w:header="851" w:footer="992" w:gutter="0"/>
          <w:pgNumType w:start="1"/>
          <w:cols w:space="720"/>
          <w:docGrid w:type="lines" w:linePitch="312"/>
        </w:sectPr>
      </w:pPr>
    </w:p>
    <w:p w14:paraId="3D70B6C7" w14:textId="77777777" w:rsidR="00CF311E" w:rsidRDefault="00CF311E" w:rsidP="00364F28">
      <w:pPr>
        <w:pStyle w:val="1"/>
        <w:spacing w:line="340" w:lineRule="exact"/>
        <w:rPr>
          <w:rFonts w:ascii="黑体" w:eastAsia="黑体" w:hAnsi="黑体" w:cs="黑体" w:hint="eastAsia"/>
          <w:sz w:val="32"/>
          <w:szCs w:val="32"/>
        </w:rPr>
      </w:pPr>
      <w:bookmarkStart w:id="0" w:name="_Toc66898980"/>
      <w:bookmarkStart w:id="1" w:name="_Toc66899325"/>
      <w:bookmarkStart w:id="2" w:name="_Toc66899950"/>
      <w:bookmarkStart w:id="3" w:name="_Toc66900281"/>
      <w:r>
        <w:rPr>
          <w:rFonts w:ascii="黑体" w:eastAsia="黑体" w:hAnsi="黑体" w:cs="黑体" w:hint="eastAsia"/>
          <w:sz w:val="32"/>
          <w:szCs w:val="32"/>
        </w:rPr>
        <w:lastRenderedPageBreak/>
        <w:t>目  录</w:t>
      </w:r>
      <w:bookmarkEnd w:id="0"/>
      <w:bookmarkEnd w:id="1"/>
      <w:bookmarkEnd w:id="2"/>
      <w:bookmarkEnd w:id="3"/>
    </w:p>
    <w:p w14:paraId="2820B95A" w14:textId="77777777" w:rsidR="00641F16" w:rsidRPr="00080DBB" w:rsidRDefault="00CF311E">
      <w:pPr>
        <w:pStyle w:val="10"/>
        <w:tabs>
          <w:tab w:val="right" w:leader="dot" w:pos="8720"/>
        </w:tabs>
        <w:rPr>
          <w:rFonts w:ascii="等线" w:eastAsia="等线" w:hAnsi="等线"/>
          <w:noProof/>
          <w:szCs w:val="22"/>
        </w:rPr>
      </w:pPr>
      <w:r>
        <w:rPr>
          <w:rFonts w:ascii="黑体" w:eastAsia="黑体" w:hAnsi="黑体" w:cs="黑体" w:hint="eastAsia"/>
        </w:rPr>
        <w:fldChar w:fldCharType="begin"/>
      </w:r>
      <w:r>
        <w:rPr>
          <w:rFonts w:ascii="黑体" w:eastAsia="黑体" w:hAnsi="黑体" w:cs="黑体" w:hint="eastAsia"/>
        </w:rPr>
        <w:instrText xml:space="preserve">TOC \o "1-2" \h \u </w:instrText>
      </w:r>
      <w:r>
        <w:rPr>
          <w:rFonts w:ascii="黑体" w:eastAsia="黑体" w:hAnsi="黑体" w:cs="黑体" w:hint="eastAsia"/>
        </w:rPr>
        <w:fldChar w:fldCharType="separate"/>
      </w:r>
      <w:hyperlink w:anchor="_Toc66900281" w:history="1">
        <w:r w:rsidR="00641F16" w:rsidRPr="00FB03E2">
          <w:rPr>
            <w:rStyle w:val="af0"/>
            <w:rFonts w:ascii="黑体" w:eastAsia="黑体" w:hAnsi="黑体" w:cs="黑体"/>
            <w:noProof/>
          </w:rPr>
          <w:t>目  录</w:t>
        </w:r>
        <w:r w:rsidR="00641F16">
          <w:rPr>
            <w:noProof/>
          </w:rPr>
          <w:tab/>
        </w:r>
        <w:r w:rsidR="00641F16">
          <w:rPr>
            <w:noProof/>
          </w:rPr>
          <w:fldChar w:fldCharType="begin"/>
        </w:r>
        <w:r w:rsidR="00641F16">
          <w:rPr>
            <w:noProof/>
          </w:rPr>
          <w:instrText xml:space="preserve"> PAGEREF _Toc66900281 \h </w:instrText>
        </w:r>
        <w:r w:rsidR="00641F16">
          <w:rPr>
            <w:noProof/>
          </w:rPr>
        </w:r>
        <w:r w:rsidR="00641F16">
          <w:rPr>
            <w:noProof/>
          </w:rPr>
          <w:fldChar w:fldCharType="separate"/>
        </w:r>
        <w:r w:rsidR="00B61CC3">
          <w:rPr>
            <w:noProof/>
          </w:rPr>
          <w:t>1</w:t>
        </w:r>
        <w:r w:rsidR="00641F16">
          <w:rPr>
            <w:noProof/>
          </w:rPr>
          <w:fldChar w:fldCharType="end"/>
        </w:r>
      </w:hyperlink>
    </w:p>
    <w:p w14:paraId="0A7368FF" w14:textId="77777777" w:rsidR="00641F16" w:rsidRPr="00080DBB" w:rsidRDefault="00641F16">
      <w:pPr>
        <w:pStyle w:val="10"/>
        <w:tabs>
          <w:tab w:val="right" w:leader="dot" w:pos="8720"/>
        </w:tabs>
        <w:rPr>
          <w:rFonts w:ascii="等线" w:eastAsia="等线" w:hAnsi="等线"/>
          <w:noProof/>
          <w:szCs w:val="22"/>
        </w:rPr>
      </w:pPr>
      <w:hyperlink w:anchor="_Toc66900282" w:history="1">
        <w:r w:rsidRPr="00FB03E2">
          <w:rPr>
            <w:rStyle w:val="af0"/>
            <w:noProof/>
          </w:rPr>
          <w:t>第一章</w:t>
        </w:r>
        <w:r w:rsidRPr="00FB03E2">
          <w:rPr>
            <w:rStyle w:val="af0"/>
            <w:noProof/>
          </w:rPr>
          <w:t xml:space="preserve"> </w:t>
        </w:r>
        <w:r w:rsidRPr="00FB03E2">
          <w:rPr>
            <w:rStyle w:val="af0"/>
            <w:noProof/>
          </w:rPr>
          <w:t>采购公告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_Toc66900282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088FB410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83" w:history="1">
        <w:r w:rsidRPr="00FB03E2">
          <w:rPr>
            <w:rStyle w:val="af0"/>
            <w:rFonts w:ascii="等线" w:eastAsia="等线" w:hAnsi="等线"/>
            <w:noProof/>
          </w:rPr>
          <w:t>一、询价条件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_Toc66900283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0BFB90D9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84" w:history="1">
        <w:r w:rsidRPr="00FB03E2">
          <w:rPr>
            <w:rStyle w:val="af0"/>
            <w:rFonts w:ascii="等线" w:eastAsia="等线" w:hAnsi="等线"/>
            <w:noProof/>
          </w:rPr>
          <w:t>二、项目的基本情况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_Toc66900284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4CF08FCD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85" w:history="1">
        <w:r w:rsidRPr="00FB03E2">
          <w:rPr>
            <w:rStyle w:val="af0"/>
            <w:rFonts w:ascii="等线" w:eastAsia="等线" w:hAnsi="等线"/>
            <w:noProof/>
          </w:rPr>
          <w:t>三、采购内容及要求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_Toc66900285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43C98370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86" w:history="1">
        <w:r w:rsidRPr="00FB03E2">
          <w:rPr>
            <w:rStyle w:val="af0"/>
            <w:rFonts w:ascii="等线" w:eastAsia="等线" w:hAnsi="等线"/>
            <w:noProof/>
          </w:rPr>
          <w:t>四、服务内容及要求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_Toc66900286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24C442F8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87" w:history="1">
        <w:r w:rsidRPr="00FB03E2">
          <w:rPr>
            <w:rStyle w:val="af0"/>
            <w:rFonts w:ascii="等线" w:eastAsia="等线" w:hAnsi="等线"/>
            <w:noProof/>
          </w:rPr>
          <w:t>五、本次询价的控制费率上限及要求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_Toc66900287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1849F16C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89" w:history="1">
        <w:r w:rsidR="001609E4">
          <w:rPr>
            <w:rStyle w:val="af0"/>
            <w:rFonts w:ascii="等线" w:eastAsia="等线" w:hAnsi="等线" w:hint="eastAsia"/>
            <w:noProof/>
          </w:rPr>
          <w:t>六</w:t>
        </w:r>
        <w:r w:rsidRPr="00FB03E2">
          <w:rPr>
            <w:rStyle w:val="af0"/>
            <w:rFonts w:ascii="等线" w:eastAsia="等线" w:hAnsi="等线"/>
            <w:noProof/>
          </w:rPr>
          <w:t>、报价人资格要求：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_Toc66900289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67BF8117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90" w:history="1">
        <w:r w:rsidR="001609E4">
          <w:rPr>
            <w:rStyle w:val="af0"/>
            <w:rFonts w:hint="eastAsia"/>
            <w:noProof/>
          </w:rPr>
          <w:t>七</w:t>
        </w:r>
        <w:r w:rsidRPr="00FB03E2">
          <w:rPr>
            <w:rStyle w:val="af0"/>
            <w:noProof/>
          </w:rPr>
          <w:t>、报价文件组成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_Toc66900290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38C84CC9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91" w:history="1">
        <w:r w:rsidR="001609E4">
          <w:rPr>
            <w:rStyle w:val="af0"/>
            <w:rFonts w:ascii="等线" w:eastAsia="等线" w:hAnsi="等线" w:hint="eastAsia"/>
            <w:noProof/>
          </w:rPr>
          <w:t>八</w:t>
        </w:r>
        <w:r w:rsidRPr="00FB03E2">
          <w:rPr>
            <w:rStyle w:val="af0"/>
            <w:rFonts w:ascii="等线" w:eastAsia="等线" w:hAnsi="等线"/>
            <w:noProof/>
          </w:rPr>
          <w:t>、公告媒介、采购文件获取时间及方式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_Toc66900291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77369767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92" w:history="1">
        <w:r w:rsidR="001609E4">
          <w:rPr>
            <w:rStyle w:val="af0"/>
            <w:rFonts w:ascii="等线" w:eastAsia="等线" w:hAnsi="等线" w:hint="eastAsia"/>
            <w:noProof/>
          </w:rPr>
          <w:t>九</w:t>
        </w:r>
        <w:r w:rsidRPr="00FB03E2">
          <w:rPr>
            <w:rStyle w:val="af0"/>
            <w:rFonts w:ascii="等线" w:eastAsia="等线" w:hAnsi="等线"/>
            <w:noProof/>
          </w:rPr>
          <w:t>、报价文件的密封和标识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_Toc66900292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045B4933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93" w:history="1">
        <w:r w:rsidRPr="00FB03E2">
          <w:rPr>
            <w:rStyle w:val="af0"/>
            <w:rFonts w:ascii="等线" w:eastAsia="等线" w:hAnsi="等线"/>
            <w:noProof/>
          </w:rPr>
          <w:t>十、报价文件的递交及相关事宜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_Toc66900293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3D13E9E4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94" w:history="1">
        <w:r w:rsidR="001609E4">
          <w:rPr>
            <w:rStyle w:val="af0"/>
            <w:rFonts w:ascii="等线" w:eastAsia="等线" w:hAnsi="等线"/>
            <w:noProof/>
          </w:rPr>
          <w:t>十</w:t>
        </w:r>
        <w:r w:rsidR="001609E4">
          <w:rPr>
            <w:rStyle w:val="af0"/>
            <w:rFonts w:ascii="等线" w:eastAsia="等线" w:hAnsi="等线" w:hint="eastAsia"/>
            <w:noProof/>
          </w:rPr>
          <w:t>一</w:t>
        </w:r>
        <w:r w:rsidRPr="00FB03E2">
          <w:rPr>
            <w:rStyle w:val="af0"/>
            <w:rFonts w:ascii="等线" w:eastAsia="等线" w:hAnsi="等线"/>
            <w:noProof/>
          </w:rPr>
          <w:t>、报价文件的开启程序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_Toc66900294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4000AACB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95" w:history="1">
        <w:r w:rsidR="001609E4">
          <w:rPr>
            <w:rStyle w:val="af0"/>
            <w:noProof/>
          </w:rPr>
          <w:t>十</w:t>
        </w:r>
        <w:r w:rsidR="001609E4">
          <w:rPr>
            <w:rStyle w:val="af0"/>
            <w:rFonts w:hint="eastAsia"/>
            <w:noProof/>
          </w:rPr>
          <w:t>二</w:t>
        </w:r>
        <w:r w:rsidRPr="00FB03E2">
          <w:rPr>
            <w:rStyle w:val="af0"/>
            <w:noProof/>
          </w:rPr>
          <w:t>、公示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_Toc66900295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74A4F4DA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96" w:history="1">
        <w:r w:rsidR="001609E4">
          <w:rPr>
            <w:rStyle w:val="af0"/>
            <w:noProof/>
          </w:rPr>
          <w:t>十</w:t>
        </w:r>
        <w:r w:rsidR="001609E4">
          <w:rPr>
            <w:rStyle w:val="af0"/>
            <w:rFonts w:hint="eastAsia"/>
            <w:noProof/>
          </w:rPr>
          <w:t>三</w:t>
        </w:r>
        <w:r w:rsidRPr="00FB03E2">
          <w:rPr>
            <w:rStyle w:val="af0"/>
            <w:noProof/>
          </w:rPr>
          <w:t>、联系方式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_Toc66900296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7752377E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97" w:history="1">
        <w:r w:rsidR="001609E4">
          <w:rPr>
            <w:rStyle w:val="af0"/>
            <w:noProof/>
          </w:rPr>
          <w:t>十</w:t>
        </w:r>
        <w:r w:rsidR="001609E4">
          <w:rPr>
            <w:rStyle w:val="af0"/>
            <w:rFonts w:hint="eastAsia"/>
            <w:noProof/>
          </w:rPr>
          <w:t>四</w:t>
        </w:r>
        <w:r w:rsidRPr="00FB03E2">
          <w:rPr>
            <w:rStyle w:val="af0"/>
            <w:noProof/>
          </w:rPr>
          <w:t>、监督部门及联系方式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_Toc66900297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2827D6FC" w14:textId="77777777" w:rsidR="00641F16" w:rsidRPr="00080DBB" w:rsidRDefault="00641F16">
      <w:pPr>
        <w:pStyle w:val="10"/>
        <w:tabs>
          <w:tab w:val="right" w:leader="dot" w:pos="8720"/>
        </w:tabs>
        <w:rPr>
          <w:rFonts w:ascii="等线" w:eastAsia="等线" w:hAnsi="等线"/>
          <w:noProof/>
          <w:szCs w:val="22"/>
        </w:rPr>
      </w:pPr>
      <w:hyperlink w:anchor="_Toc66900298" w:history="1">
        <w:r w:rsidRPr="00FB03E2">
          <w:rPr>
            <w:rStyle w:val="af0"/>
            <w:b/>
            <w:noProof/>
          </w:rPr>
          <w:t>第二章</w:t>
        </w:r>
        <w:r w:rsidRPr="00FB03E2">
          <w:rPr>
            <w:rStyle w:val="af0"/>
            <w:b/>
            <w:noProof/>
          </w:rPr>
          <w:t xml:space="preserve"> </w:t>
        </w:r>
        <w:r w:rsidRPr="00FB03E2">
          <w:rPr>
            <w:rStyle w:val="af0"/>
            <w:b/>
            <w:noProof/>
          </w:rPr>
          <w:t>评审办法</w:t>
        </w:r>
        <w:r>
          <w:rPr>
            <w:noProof/>
          </w:rPr>
          <w:tab/>
        </w:r>
        <w:r w:rsidR="00B30C4A">
          <w:rPr>
            <w:rFonts w:hint="eastAsia"/>
            <w:noProof/>
          </w:rPr>
          <w:t>7</w:t>
        </w:r>
      </w:hyperlink>
    </w:p>
    <w:p w14:paraId="1B6F3EEA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299" w:history="1">
        <w:r w:rsidRPr="00FB03E2">
          <w:rPr>
            <w:rStyle w:val="af0"/>
            <w:b/>
            <w:noProof/>
          </w:rPr>
          <w:t>一、评审方法</w:t>
        </w:r>
        <w:r>
          <w:rPr>
            <w:noProof/>
          </w:rPr>
          <w:tab/>
        </w:r>
        <w:r w:rsidR="00B30C4A">
          <w:rPr>
            <w:rFonts w:hint="eastAsia"/>
            <w:noProof/>
          </w:rPr>
          <w:t>7</w:t>
        </w:r>
      </w:hyperlink>
    </w:p>
    <w:p w14:paraId="15CD67C9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300" w:history="1">
        <w:r w:rsidRPr="00FB03E2">
          <w:rPr>
            <w:rStyle w:val="af0"/>
            <w:b/>
            <w:noProof/>
          </w:rPr>
          <w:t>二、形式、响应及资格评审标准</w:t>
        </w:r>
        <w:r>
          <w:rPr>
            <w:noProof/>
          </w:rPr>
          <w:tab/>
        </w:r>
        <w:r w:rsidR="00B30C4A">
          <w:rPr>
            <w:rFonts w:hint="eastAsia"/>
            <w:noProof/>
          </w:rPr>
          <w:t>7</w:t>
        </w:r>
      </w:hyperlink>
    </w:p>
    <w:p w14:paraId="04133628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301" w:history="1">
        <w:r w:rsidRPr="00FB03E2">
          <w:rPr>
            <w:rStyle w:val="af0"/>
            <w:b/>
            <w:noProof/>
          </w:rPr>
          <w:t>三、评审程序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_Toc66900301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70114F7B" w14:textId="77777777" w:rsidR="00641F16" w:rsidRPr="00080DBB" w:rsidRDefault="00641F16">
      <w:pPr>
        <w:pStyle w:val="10"/>
        <w:tabs>
          <w:tab w:val="right" w:leader="dot" w:pos="8720"/>
        </w:tabs>
        <w:rPr>
          <w:rFonts w:ascii="等线" w:eastAsia="等线" w:hAnsi="等线"/>
          <w:noProof/>
          <w:szCs w:val="22"/>
        </w:rPr>
      </w:pPr>
      <w:hyperlink w:anchor="_Toc66900302" w:history="1">
        <w:r w:rsidRPr="00FB03E2">
          <w:rPr>
            <w:rStyle w:val="af0"/>
            <w:b/>
            <w:noProof/>
          </w:rPr>
          <w:t>第三章</w:t>
        </w:r>
        <w:r w:rsidRPr="00FB03E2">
          <w:rPr>
            <w:rStyle w:val="af0"/>
            <w:b/>
            <w:noProof/>
          </w:rPr>
          <w:t xml:space="preserve">   </w:t>
        </w:r>
        <w:r w:rsidRPr="00FB03E2">
          <w:rPr>
            <w:rStyle w:val="af0"/>
            <w:b/>
            <w:noProof/>
          </w:rPr>
          <w:t>报价文件格式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_Toc66900302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8</w:t>
        </w:r>
        <w:r>
          <w:rPr>
            <w:noProof/>
          </w:rPr>
          <w:fldChar w:fldCharType="end"/>
        </w:r>
      </w:hyperlink>
    </w:p>
    <w:p w14:paraId="63230F4D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303" w:history="1">
        <w:r w:rsidRPr="00FB03E2">
          <w:rPr>
            <w:rStyle w:val="af0"/>
            <w:rFonts w:eastAsia="黑体"/>
            <w:noProof/>
          </w:rPr>
          <w:t>一、授权委托书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_Toc66900303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8</w:t>
        </w:r>
        <w:r>
          <w:rPr>
            <w:noProof/>
          </w:rPr>
          <w:fldChar w:fldCharType="end"/>
        </w:r>
      </w:hyperlink>
    </w:p>
    <w:p w14:paraId="530EF349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304" w:history="1">
        <w:r w:rsidRPr="00FB03E2">
          <w:rPr>
            <w:rStyle w:val="af0"/>
            <w:b/>
            <w:noProof/>
          </w:rPr>
          <w:t>二、报  价  函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_Toc66900304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7F980A16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305" w:history="1">
        <w:r w:rsidRPr="00FB03E2">
          <w:rPr>
            <w:rStyle w:val="af0"/>
            <w:rFonts w:eastAsia="黑体"/>
            <w:bCs/>
            <w:noProof/>
          </w:rPr>
          <w:t>三、信誉承诺表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_Toc66900305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14:paraId="06C7F4A4" w14:textId="77777777" w:rsidR="00641F16" w:rsidRPr="00080DBB" w:rsidRDefault="00641F16">
      <w:pPr>
        <w:pStyle w:val="21"/>
        <w:tabs>
          <w:tab w:val="right" w:leader="dot" w:pos="8720"/>
        </w:tabs>
        <w:rPr>
          <w:rFonts w:ascii="等线" w:eastAsia="等线" w:hAnsi="等线" w:cs="Times New Roman"/>
          <w:noProof/>
          <w:szCs w:val="22"/>
          <w:lang w:val="en-US" w:bidi="ar-SA"/>
        </w:rPr>
      </w:pPr>
      <w:hyperlink w:anchor="_Toc66900306" w:history="1">
        <w:r w:rsidRPr="00FB03E2">
          <w:rPr>
            <w:rStyle w:val="af0"/>
            <w:rFonts w:eastAsia="黑体"/>
            <w:bCs/>
            <w:noProof/>
          </w:rPr>
          <w:t>四、其它资料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_Toc66900306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B61CC3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14:paraId="4000FACA" w14:textId="77777777" w:rsidR="00B30C4A" w:rsidRDefault="00B30C4A">
      <w:pPr>
        <w:pStyle w:val="10"/>
        <w:tabs>
          <w:tab w:val="right" w:leader="dot" w:pos="8720"/>
        </w:tabs>
        <w:rPr>
          <w:rStyle w:val="af0"/>
          <w:rFonts w:hint="eastAsia"/>
          <w:noProof/>
        </w:rPr>
      </w:pPr>
    </w:p>
    <w:p w14:paraId="00A1EE9B" w14:textId="77777777" w:rsidR="00641F16" w:rsidRPr="00080DBB" w:rsidRDefault="00641F16">
      <w:pPr>
        <w:pStyle w:val="10"/>
        <w:tabs>
          <w:tab w:val="right" w:leader="dot" w:pos="8720"/>
        </w:tabs>
        <w:rPr>
          <w:rFonts w:ascii="等线" w:eastAsia="等线" w:hAnsi="等线"/>
          <w:noProof/>
          <w:szCs w:val="22"/>
        </w:rPr>
      </w:pPr>
      <w:hyperlink w:anchor="_Toc66900307" w:history="1">
        <w:r w:rsidRPr="00FB03E2">
          <w:rPr>
            <w:rStyle w:val="af0"/>
            <w:noProof/>
          </w:rPr>
          <w:t>第四章</w:t>
        </w:r>
        <w:r w:rsidRPr="00FB03E2">
          <w:rPr>
            <w:rStyle w:val="af0"/>
            <w:noProof/>
          </w:rPr>
          <w:t xml:space="preserve"> </w:t>
        </w:r>
        <w:r w:rsidRPr="00FB03E2">
          <w:rPr>
            <w:rStyle w:val="af0"/>
            <w:noProof/>
          </w:rPr>
          <w:t>合同样本</w:t>
        </w:r>
        <w:r>
          <w:rPr>
            <w:noProof/>
          </w:rPr>
          <w:tab/>
        </w:r>
      </w:hyperlink>
    </w:p>
    <w:p w14:paraId="5F4B4DE7" w14:textId="77777777" w:rsidR="00CF311E" w:rsidRDefault="00CF311E" w:rsidP="00364F28">
      <w:pPr>
        <w:pStyle w:val="21"/>
        <w:tabs>
          <w:tab w:val="right" w:leader="dot" w:pos="9070"/>
        </w:tabs>
        <w:spacing w:line="34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fldChar w:fldCharType="end"/>
      </w:r>
    </w:p>
    <w:p w14:paraId="66F88D74" w14:textId="77777777" w:rsidR="00CF311E" w:rsidRDefault="00CF311E" w:rsidP="004E15E7">
      <w:pPr>
        <w:spacing w:line="420" w:lineRule="exact"/>
        <w:rPr>
          <w:sz w:val="32"/>
        </w:rPr>
      </w:pPr>
      <w:bookmarkStart w:id="4" w:name="_Toc47418710"/>
      <w:bookmarkStart w:id="5" w:name="_Toc47418234"/>
      <w:bookmarkStart w:id="6" w:name="_Toc48995830"/>
      <w:bookmarkStart w:id="7" w:name="_Toc47262048"/>
      <w:bookmarkStart w:id="8" w:name="_Toc47261864"/>
      <w:bookmarkStart w:id="9" w:name="_Toc49019215"/>
      <w:bookmarkStart w:id="10" w:name="_Toc48791214"/>
      <w:bookmarkStart w:id="11" w:name="_Toc47261049"/>
      <w:bookmarkStart w:id="12" w:name="_Toc47261669"/>
      <w:bookmarkStart w:id="13" w:name="_Toc47418917"/>
      <w:bookmarkStart w:id="14" w:name="_Toc527708221"/>
    </w:p>
    <w:p w14:paraId="68578E14" w14:textId="77777777" w:rsidR="00CF311E" w:rsidRDefault="00CF311E" w:rsidP="004E15E7">
      <w:pPr>
        <w:spacing w:line="420" w:lineRule="exact"/>
        <w:rPr>
          <w:sz w:val="32"/>
          <w:szCs w:val="32"/>
        </w:rPr>
      </w:pPr>
    </w:p>
    <w:p w14:paraId="01F28789" w14:textId="77777777" w:rsidR="00CF311E" w:rsidRDefault="00CF311E" w:rsidP="004E15E7">
      <w:pPr>
        <w:spacing w:line="420" w:lineRule="exact"/>
        <w:rPr>
          <w:sz w:val="32"/>
        </w:rPr>
      </w:pPr>
    </w:p>
    <w:p w14:paraId="50464652" w14:textId="77777777" w:rsidR="00CF311E" w:rsidRDefault="00CF311E" w:rsidP="004E15E7">
      <w:pPr>
        <w:spacing w:line="420" w:lineRule="exact"/>
      </w:pPr>
    </w:p>
    <w:p w14:paraId="3304906F" w14:textId="77777777" w:rsidR="00CF311E" w:rsidRDefault="00CF311E" w:rsidP="004E15E7">
      <w:pPr>
        <w:spacing w:line="420" w:lineRule="exact"/>
        <w:rPr>
          <w:sz w:val="32"/>
        </w:rPr>
      </w:pPr>
    </w:p>
    <w:p w14:paraId="5125B83B" w14:textId="77777777" w:rsidR="00CF311E" w:rsidRDefault="00CF311E" w:rsidP="004E15E7">
      <w:pPr>
        <w:spacing w:line="420" w:lineRule="exact"/>
        <w:rPr>
          <w:rFonts w:hint="eastAsia"/>
          <w:sz w:val="32"/>
          <w:szCs w:val="32"/>
        </w:rPr>
      </w:pPr>
    </w:p>
    <w:p w14:paraId="2F199B55" w14:textId="77777777" w:rsidR="00B30C4A" w:rsidRDefault="00B30C4A" w:rsidP="00B30C4A">
      <w:pPr>
        <w:pStyle w:val="3"/>
        <w:rPr>
          <w:rFonts w:hint="eastAsia"/>
        </w:rPr>
      </w:pPr>
    </w:p>
    <w:p w14:paraId="0468D4F0" w14:textId="77777777" w:rsidR="00B30C4A" w:rsidRDefault="00B30C4A" w:rsidP="00B30C4A">
      <w:pPr>
        <w:rPr>
          <w:rFonts w:hint="eastAsia"/>
        </w:rPr>
      </w:pPr>
    </w:p>
    <w:p w14:paraId="44BDB27C" w14:textId="77777777" w:rsidR="00B30C4A" w:rsidRDefault="00B30C4A" w:rsidP="00B30C4A">
      <w:pPr>
        <w:pStyle w:val="3"/>
        <w:rPr>
          <w:rFonts w:hint="eastAsia"/>
        </w:rPr>
      </w:pPr>
    </w:p>
    <w:p w14:paraId="3C751AD6" w14:textId="77777777" w:rsidR="00B30C4A" w:rsidRDefault="00B30C4A" w:rsidP="00B30C4A">
      <w:pPr>
        <w:rPr>
          <w:rFonts w:hint="eastAsia"/>
        </w:rPr>
      </w:pPr>
    </w:p>
    <w:p w14:paraId="73934AC5" w14:textId="77777777" w:rsidR="00B30C4A" w:rsidRDefault="00B30C4A" w:rsidP="00B30C4A">
      <w:pPr>
        <w:pStyle w:val="3"/>
        <w:rPr>
          <w:rFonts w:hint="eastAsia"/>
        </w:rPr>
      </w:pPr>
    </w:p>
    <w:p w14:paraId="74A86F42" w14:textId="77777777" w:rsidR="00B30C4A" w:rsidRDefault="00B30C4A" w:rsidP="00B30C4A">
      <w:pPr>
        <w:rPr>
          <w:rFonts w:hint="eastAsia"/>
        </w:rPr>
      </w:pPr>
    </w:p>
    <w:p w14:paraId="7CC13561" w14:textId="77777777" w:rsidR="00B30C4A" w:rsidRPr="00B30C4A" w:rsidRDefault="00B30C4A" w:rsidP="00B30C4A"/>
    <w:p w14:paraId="1B29B490" w14:textId="77777777" w:rsidR="00CF311E" w:rsidRPr="00960846" w:rsidRDefault="00CF311E" w:rsidP="004E15E7">
      <w:pPr>
        <w:pStyle w:val="a9"/>
        <w:spacing w:before="156" w:line="420" w:lineRule="exact"/>
        <w:rPr>
          <w:sz w:val="32"/>
        </w:rPr>
      </w:pPr>
      <w:bookmarkStart w:id="15" w:name="_Toc66900282"/>
      <w:r w:rsidRPr="00960846">
        <w:rPr>
          <w:sz w:val="32"/>
        </w:rPr>
        <w:t>第一章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60846">
        <w:rPr>
          <w:sz w:val="32"/>
        </w:rPr>
        <w:t xml:space="preserve"> </w:t>
      </w:r>
      <w:r w:rsidRPr="00960846">
        <w:rPr>
          <w:rFonts w:hint="eastAsia"/>
          <w:sz w:val="32"/>
        </w:rPr>
        <w:t>采购公告</w:t>
      </w:r>
      <w:bookmarkEnd w:id="14"/>
      <w:bookmarkEnd w:id="15"/>
    </w:p>
    <w:p w14:paraId="2A00C890" w14:textId="77777777" w:rsidR="00CF311E" w:rsidRPr="00960846" w:rsidRDefault="00CF311E" w:rsidP="004E15E7">
      <w:pPr>
        <w:spacing w:line="420" w:lineRule="exact"/>
        <w:ind w:firstLine="480"/>
        <w:jc w:val="center"/>
        <w:rPr>
          <w:rFonts w:ascii="黑体" w:eastAsia="黑体" w:hAnsi="黑体" w:cs="仿宋_GB2312" w:hint="eastAsia"/>
          <w:color w:val="000000"/>
          <w:sz w:val="32"/>
          <w:szCs w:val="32"/>
        </w:rPr>
      </w:pPr>
      <w:bookmarkStart w:id="16" w:name="_Toc369531507"/>
      <w:bookmarkStart w:id="17" w:name="_Toc361508574"/>
      <w:bookmarkStart w:id="18" w:name="_Toc384308199"/>
      <w:bookmarkStart w:id="19" w:name="_Toc352691465"/>
      <w:bookmarkStart w:id="20" w:name="_Toc18885"/>
      <w:bookmarkStart w:id="21" w:name="_Toc384308200"/>
      <w:bookmarkStart w:id="22" w:name="_Toc361508575"/>
      <w:bookmarkEnd w:id="16"/>
      <w:bookmarkEnd w:id="17"/>
      <w:bookmarkEnd w:id="18"/>
      <w:bookmarkEnd w:id="19"/>
      <w:bookmarkEnd w:id="20"/>
      <w:r w:rsidRPr="00960846">
        <w:rPr>
          <w:rFonts w:ascii="黑体" w:eastAsia="黑体" w:hAnsi="黑体" w:cs="仿宋_GB2312" w:hint="eastAsia"/>
          <w:sz w:val="32"/>
          <w:szCs w:val="32"/>
        </w:rPr>
        <w:t xml:space="preserve">  </w:t>
      </w:r>
      <w:r w:rsidR="002401F1">
        <w:rPr>
          <w:rFonts w:ascii="黑体" w:eastAsia="黑体" w:hAnsi="黑体" w:cs="宋体" w:hint="eastAsia"/>
          <w:sz w:val="32"/>
          <w:szCs w:val="32"/>
        </w:rPr>
        <w:t>江西联兴公路工程有限公司</w:t>
      </w:r>
      <w:r w:rsidR="00A41AF2">
        <w:rPr>
          <w:rFonts w:ascii="黑体" w:eastAsia="黑体" w:hAnsi="黑体" w:cs="宋体" w:hint="eastAsia"/>
          <w:sz w:val="32"/>
          <w:szCs w:val="32"/>
        </w:rPr>
        <w:t>隔离栅</w:t>
      </w:r>
      <w:r w:rsidR="002401F1">
        <w:rPr>
          <w:rFonts w:ascii="黑体" w:eastAsia="黑体" w:hAnsi="黑体" w:cs="宋体" w:hint="eastAsia"/>
          <w:sz w:val="32"/>
          <w:szCs w:val="32"/>
        </w:rPr>
        <w:t>采购</w:t>
      </w:r>
      <w:r w:rsidRPr="00960846">
        <w:rPr>
          <w:rFonts w:ascii="黑体" w:eastAsia="黑体" w:hAnsi="黑体" w:cs="仿宋_GB2312" w:hint="eastAsia"/>
          <w:sz w:val="32"/>
          <w:szCs w:val="32"/>
        </w:rPr>
        <w:t>公</w:t>
      </w:r>
      <w:r w:rsidRPr="00960846">
        <w:rPr>
          <w:rFonts w:ascii="黑体" w:eastAsia="黑体" w:hAnsi="黑体" w:cs="仿宋_GB2312" w:hint="eastAsia"/>
          <w:color w:val="000000"/>
          <w:sz w:val="32"/>
          <w:szCs w:val="32"/>
        </w:rPr>
        <w:t>告</w:t>
      </w:r>
    </w:p>
    <w:p w14:paraId="7B1B0464" w14:textId="77777777" w:rsidR="00CF311E" w:rsidRPr="00EC41B1" w:rsidRDefault="00CF311E" w:rsidP="0066013B">
      <w:pPr>
        <w:pStyle w:val="2"/>
        <w:spacing w:line="420" w:lineRule="exact"/>
        <w:ind w:firstLineChars="200" w:firstLine="480"/>
        <w:rPr>
          <w:rFonts w:ascii="等线" w:eastAsia="等线" w:hAnsi="等线" w:cs="宋体" w:hint="eastAsia"/>
          <w:sz w:val="24"/>
        </w:rPr>
      </w:pPr>
      <w:bookmarkStart w:id="23" w:name="_Toc66900283"/>
      <w:r w:rsidRPr="00EC41B1">
        <w:rPr>
          <w:rFonts w:ascii="等线" w:eastAsia="等线" w:hAnsi="等线" w:cs="宋体" w:hint="eastAsia"/>
          <w:sz w:val="24"/>
        </w:rPr>
        <w:t>一、询价条件</w:t>
      </w:r>
      <w:bookmarkEnd w:id="23"/>
    </w:p>
    <w:p w14:paraId="5684667D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本次询价项目名称为：</w:t>
      </w:r>
      <w:r w:rsidR="002401F1">
        <w:rPr>
          <w:rFonts w:ascii="宋体" w:hAnsi="宋体" w:cs="宋体" w:hint="eastAsia"/>
          <w:sz w:val="24"/>
        </w:rPr>
        <w:t>江西联兴公路工程有限公司</w:t>
      </w:r>
      <w:r w:rsidR="00797679">
        <w:rPr>
          <w:rFonts w:ascii="宋体" w:hAnsi="宋体" w:cs="宋体" w:hint="eastAsia"/>
          <w:sz w:val="24"/>
        </w:rPr>
        <w:t>隔离栅</w:t>
      </w:r>
      <w:r w:rsidR="002401F1">
        <w:rPr>
          <w:rFonts w:ascii="宋体" w:hAnsi="宋体" w:cs="宋体" w:hint="eastAsia"/>
          <w:sz w:val="24"/>
        </w:rPr>
        <w:t>采购</w:t>
      </w:r>
      <w:r>
        <w:rPr>
          <w:rFonts w:ascii="宋体" w:hAnsi="宋体" w:cs="宋体" w:hint="eastAsia"/>
          <w:sz w:val="24"/>
        </w:rPr>
        <w:t>项目。采购</w:t>
      </w:r>
      <w:r w:rsidR="00B07F61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:</w:t>
      </w:r>
      <w:r w:rsidR="002401F1">
        <w:rPr>
          <w:rFonts w:ascii="宋体" w:hAnsi="宋体" w:cs="宋体" w:hint="eastAsia"/>
          <w:sz w:val="24"/>
        </w:rPr>
        <w:t>江西联兴公路工程有限公司</w:t>
      </w:r>
      <w:r>
        <w:rPr>
          <w:rFonts w:ascii="宋体" w:hAnsi="宋体" w:cs="宋体" w:hint="eastAsia"/>
          <w:sz w:val="24"/>
        </w:rPr>
        <w:t>。合同签订人为：</w:t>
      </w:r>
      <w:r w:rsidR="002401F1">
        <w:rPr>
          <w:rFonts w:ascii="宋体" w:hAnsi="宋体" w:cs="宋体" w:hint="eastAsia"/>
          <w:sz w:val="24"/>
        </w:rPr>
        <w:t>江西联兴公路工程有限公司</w:t>
      </w:r>
      <w:r w:rsidRPr="00960846">
        <w:rPr>
          <w:rFonts w:ascii="宋体" w:hAnsi="宋体" w:cs="宋体" w:hint="eastAsia"/>
          <w:sz w:val="24"/>
        </w:rPr>
        <w:t>。</w:t>
      </w:r>
      <w:r w:rsidRPr="00960846">
        <w:rPr>
          <w:rFonts w:ascii="宋体" w:hAnsi="宋体"/>
          <w:sz w:val="24"/>
        </w:rPr>
        <w:t>资金来源为自有资金，该项目已具备采购条件，现</w:t>
      </w:r>
      <w:r w:rsidRPr="00960846">
        <w:rPr>
          <w:rFonts w:ascii="宋体" w:hAnsi="宋体" w:hint="eastAsia"/>
          <w:sz w:val="24"/>
        </w:rPr>
        <w:t>对该项目进行</w:t>
      </w:r>
      <w:r w:rsidRPr="00960846">
        <w:rPr>
          <w:rFonts w:ascii="宋体" w:hAnsi="宋体"/>
          <w:sz w:val="24"/>
        </w:rPr>
        <w:t>公开询价</w:t>
      </w:r>
      <w:r w:rsidRPr="00960846">
        <w:rPr>
          <w:rFonts w:ascii="宋体" w:hAnsi="宋体" w:hint="eastAsia"/>
          <w:sz w:val="24"/>
        </w:rPr>
        <w:t>。</w:t>
      </w:r>
    </w:p>
    <w:p w14:paraId="305CB47C" w14:textId="77777777" w:rsidR="00CF311E" w:rsidRPr="00EC41B1" w:rsidRDefault="00CF311E" w:rsidP="0066013B">
      <w:pPr>
        <w:pStyle w:val="2"/>
        <w:spacing w:line="420" w:lineRule="exact"/>
        <w:ind w:firstLineChars="200" w:firstLine="480"/>
        <w:rPr>
          <w:rFonts w:ascii="等线" w:eastAsia="等线" w:hAnsi="等线" w:cs="宋体" w:hint="eastAsia"/>
          <w:sz w:val="24"/>
        </w:rPr>
      </w:pPr>
      <w:bookmarkStart w:id="24" w:name="_Toc66900284"/>
      <w:r w:rsidRPr="00EC41B1">
        <w:rPr>
          <w:rFonts w:ascii="等线" w:eastAsia="等线" w:hAnsi="等线" w:cs="宋体" w:hint="eastAsia"/>
          <w:sz w:val="24"/>
        </w:rPr>
        <w:t>二、项目的基本情况</w:t>
      </w:r>
      <w:bookmarkEnd w:id="24"/>
    </w:p>
    <w:p w14:paraId="6F84C22D" w14:textId="77777777" w:rsidR="00CF311E" w:rsidRDefault="00797679" w:rsidP="004E15E7">
      <w:pPr>
        <w:spacing w:line="42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bookmarkStart w:id="25" w:name="_Toc527708224"/>
      <w:bookmarkStart w:id="26" w:name="_Toc504312944"/>
      <w:r>
        <w:rPr>
          <w:rFonts w:ascii="宋体" w:hAnsi="宋体" w:cs="宋体" w:hint="eastAsia"/>
          <w:sz w:val="24"/>
        </w:rPr>
        <w:t>高速公路沿线因日常养护需要，需对沿线缺失隔离栅进行修复，</w:t>
      </w:r>
      <w:r w:rsidR="00CF311E">
        <w:rPr>
          <w:rFonts w:ascii="宋体" w:hAnsi="宋体" w:cs="宋体" w:hint="eastAsia"/>
          <w:sz w:val="24"/>
        </w:rPr>
        <w:t>为解决</w:t>
      </w:r>
      <w:r>
        <w:rPr>
          <w:rFonts w:ascii="宋体" w:hAnsi="宋体" w:cs="宋体" w:hint="eastAsia"/>
          <w:sz w:val="24"/>
        </w:rPr>
        <w:t>隔离栅</w:t>
      </w:r>
      <w:r w:rsidR="008D57CC">
        <w:rPr>
          <w:rFonts w:ascii="宋体" w:hAnsi="宋体" w:cs="宋体" w:hint="eastAsia"/>
          <w:sz w:val="24"/>
        </w:rPr>
        <w:t>库存</w:t>
      </w:r>
      <w:r w:rsidR="00CF311E">
        <w:rPr>
          <w:rFonts w:ascii="宋体" w:hAnsi="宋体" w:cs="宋体" w:hint="eastAsia"/>
          <w:sz w:val="24"/>
        </w:rPr>
        <w:t>问题，拟通过</w:t>
      </w:r>
      <w:r w:rsidR="008D1DAB">
        <w:rPr>
          <w:rFonts w:ascii="宋体" w:hAnsi="宋体" w:cs="宋体" w:hint="eastAsia"/>
          <w:sz w:val="24"/>
        </w:rPr>
        <w:t>公开询价完成</w:t>
      </w:r>
      <w:r w:rsidR="00CF311E">
        <w:rPr>
          <w:rFonts w:ascii="宋体" w:hAnsi="宋体" w:cs="宋体" w:hint="eastAsia"/>
          <w:sz w:val="24"/>
        </w:rPr>
        <w:t>相关工作。</w:t>
      </w:r>
    </w:p>
    <w:p w14:paraId="531A1CFA" w14:textId="77777777" w:rsidR="00CF311E" w:rsidRPr="00EC41B1" w:rsidRDefault="00CF311E" w:rsidP="0066013B">
      <w:pPr>
        <w:pStyle w:val="2"/>
        <w:spacing w:line="420" w:lineRule="exact"/>
        <w:ind w:firstLineChars="200" w:firstLine="480"/>
        <w:rPr>
          <w:rFonts w:ascii="等线" w:eastAsia="等线" w:hAnsi="等线" w:cs="宋体" w:hint="eastAsia"/>
          <w:sz w:val="24"/>
        </w:rPr>
      </w:pPr>
      <w:bookmarkStart w:id="27" w:name="_Toc66900285"/>
      <w:r w:rsidRPr="00EC41B1">
        <w:rPr>
          <w:rFonts w:ascii="等线" w:eastAsia="等线" w:hAnsi="等线" w:cs="宋体" w:hint="eastAsia"/>
          <w:sz w:val="24"/>
        </w:rPr>
        <w:lastRenderedPageBreak/>
        <w:t>三、采购内容及要求</w:t>
      </w:r>
      <w:bookmarkEnd w:id="27"/>
    </w:p>
    <w:tbl>
      <w:tblPr>
        <w:tblW w:w="8467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701"/>
        <w:gridCol w:w="1134"/>
        <w:gridCol w:w="1418"/>
        <w:gridCol w:w="3402"/>
      </w:tblGrid>
      <w:tr w:rsidR="008D1DAB" w14:paraId="2F282815" w14:textId="77777777" w:rsidTr="008D1DAB">
        <w:trPr>
          <w:trHeight w:val="606"/>
        </w:trPr>
        <w:tc>
          <w:tcPr>
            <w:tcW w:w="812" w:type="dxa"/>
          </w:tcPr>
          <w:p w14:paraId="2BD67A90" w14:textId="77777777" w:rsidR="008D1DAB" w:rsidRDefault="008D1DAB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5E28B4B0" w14:textId="77777777" w:rsidR="008D1DAB" w:rsidRDefault="008D1DAB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物品名称</w:t>
            </w:r>
          </w:p>
        </w:tc>
        <w:tc>
          <w:tcPr>
            <w:tcW w:w="1134" w:type="dxa"/>
            <w:vAlign w:val="center"/>
          </w:tcPr>
          <w:p w14:paraId="5AA89DA0" w14:textId="77777777" w:rsidR="008D1DAB" w:rsidRDefault="008D1DAB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418" w:type="dxa"/>
            <w:vAlign w:val="center"/>
          </w:tcPr>
          <w:p w14:paraId="11B3ED3A" w14:textId="77777777" w:rsidR="008D1DAB" w:rsidRDefault="008D1DAB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3402" w:type="dxa"/>
            <w:vAlign w:val="center"/>
          </w:tcPr>
          <w:p w14:paraId="3EA08557" w14:textId="77777777" w:rsidR="008D1DAB" w:rsidRDefault="008D1DAB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</w:t>
            </w:r>
          </w:p>
        </w:tc>
      </w:tr>
      <w:tr w:rsidR="008D1DAB" w14:paraId="3436EDF8" w14:textId="77777777" w:rsidTr="008D1DAB">
        <w:trPr>
          <w:trHeight w:val="766"/>
        </w:trPr>
        <w:tc>
          <w:tcPr>
            <w:tcW w:w="812" w:type="dxa"/>
          </w:tcPr>
          <w:p w14:paraId="3296806D" w14:textId="77777777" w:rsidR="008D1DAB" w:rsidRDefault="008D1DAB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2C9A46C" w14:textId="77777777" w:rsidR="008D1DAB" w:rsidRDefault="00797679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隔离栅</w:t>
            </w:r>
          </w:p>
        </w:tc>
        <w:tc>
          <w:tcPr>
            <w:tcW w:w="1134" w:type="dxa"/>
            <w:vAlign w:val="center"/>
          </w:tcPr>
          <w:p w14:paraId="1CB5A05F" w14:textId="77777777" w:rsidR="008D1DAB" w:rsidRDefault="00797679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米</w:t>
            </w:r>
          </w:p>
        </w:tc>
        <w:tc>
          <w:tcPr>
            <w:tcW w:w="1418" w:type="dxa"/>
            <w:vAlign w:val="center"/>
          </w:tcPr>
          <w:p w14:paraId="7ED62DE1" w14:textId="77777777" w:rsidR="008D1DAB" w:rsidRPr="007656F2" w:rsidRDefault="00797679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  <w:tc>
          <w:tcPr>
            <w:tcW w:w="3402" w:type="dxa"/>
            <w:vAlign w:val="center"/>
          </w:tcPr>
          <w:p w14:paraId="79AB1AFA" w14:textId="77777777" w:rsidR="008D1DAB" w:rsidRDefault="00797679" w:rsidP="007A453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丝粗φ</w:t>
            </w:r>
            <w:r w:rsidR="007A453F">
              <w:rPr>
                <w:rFonts w:ascii="宋体" w:hAnsi="宋体" w:cs="宋体" w:hint="eastAsia"/>
                <w:sz w:val="24"/>
              </w:rPr>
              <w:t>4mm</w:t>
            </w:r>
            <w:r w:rsidR="007A453F">
              <w:rPr>
                <w:rFonts w:ascii="宋体" w:hAnsi="宋体" w:cs="宋体" w:hint="eastAsia"/>
                <w:sz w:val="24"/>
              </w:rPr>
              <w:t>、网格</w:t>
            </w:r>
            <w:r w:rsidR="007A453F">
              <w:rPr>
                <w:rFonts w:ascii="宋体" w:hAnsi="宋体" w:cs="宋体" w:hint="eastAsia"/>
                <w:sz w:val="24"/>
              </w:rPr>
              <w:t>5cm*5cm</w:t>
            </w:r>
            <w:r w:rsidR="007A453F"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高</w:t>
            </w:r>
            <w:r>
              <w:rPr>
                <w:rFonts w:ascii="宋体" w:hAnsi="宋体" w:cs="宋体" w:hint="eastAsia"/>
                <w:sz w:val="24"/>
              </w:rPr>
              <w:t>1.8</w:t>
            </w:r>
            <w:r w:rsidR="007B7C86">
              <w:rPr>
                <w:rFonts w:ascii="宋体" w:hAnsi="宋体" w:cs="宋体" w:hint="eastAsia"/>
                <w:sz w:val="24"/>
              </w:rPr>
              <w:t>m</w:t>
            </w:r>
            <w:r w:rsidR="00816EA2">
              <w:rPr>
                <w:rFonts w:ascii="宋体" w:hAnsi="宋体" w:cs="宋体" w:hint="eastAsia"/>
                <w:sz w:val="24"/>
              </w:rPr>
              <w:t>、颜色：绿色</w:t>
            </w:r>
          </w:p>
        </w:tc>
      </w:tr>
      <w:tr w:rsidR="008D1DAB" w14:paraId="3E6276EF" w14:textId="77777777" w:rsidTr="008D1DAB">
        <w:trPr>
          <w:trHeight w:val="766"/>
        </w:trPr>
        <w:tc>
          <w:tcPr>
            <w:tcW w:w="812" w:type="dxa"/>
          </w:tcPr>
          <w:p w14:paraId="3A541464" w14:textId="77777777" w:rsidR="008D1DAB" w:rsidRDefault="008D1DAB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69F1D3D" w14:textId="77777777" w:rsidR="008D1DAB" w:rsidRDefault="008D57CC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预埋式</w:t>
            </w:r>
            <w:r w:rsidR="00797679">
              <w:rPr>
                <w:rFonts w:ascii="宋体" w:hAnsi="宋体" w:cs="宋体" w:hint="eastAsia"/>
                <w:sz w:val="24"/>
              </w:rPr>
              <w:t>立柱</w:t>
            </w:r>
          </w:p>
        </w:tc>
        <w:tc>
          <w:tcPr>
            <w:tcW w:w="1134" w:type="dxa"/>
            <w:vAlign w:val="center"/>
          </w:tcPr>
          <w:p w14:paraId="61318FFD" w14:textId="77777777" w:rsidR="008D1DAB" w:rsidRDefault="00797679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1418" w:type="dxa"/>
            <w:vAlign w:val="center"/>
          </w:tcPr>
          <w:p w14:paraId="456DCD27" w14:textId="77777777" w:rsidR="008D1DAB" w:rsidRPr="007656F2" w:rsidRDefault="00797679" w:rsidP="004E15E7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  <w:tc>
          <w:tcPr>
            <w:tcW w:w="3402" w:type="dxa"/>
            <w:vAlign w:val="center"/>
          </w:tcPr>
          <w:p w14:paraId="20642EC1" w14:textId="77777777" w:rsidR="008D1DAB" w:rsidRDefault="00816EA2" w:rsidP="007A453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管φ</w:t>
            </w:r>
            <w:r w:rsidR="007B7C86">
              <w:rPr>
                <w:rFonts w:ascii="宋体" w:hAnsi="宋体" w:cs="宋体" w:hint="eastAsia"/>
                <w:sz w:val="24"/>
              </w:rPr>
              <w:t>48mm</w:t>
            </w:r>
            <w:r w:rsidR="007B7C86">
              <w:rPr>
                <w:rFonts w:ascii="宋体" w:hAnsi="宋体" w:cs="宋体" w:hint="eastAsia"/>
                <w:sz w:val="24"/>
              </w:rPr>
              <w:t>、高</w:t>
            </w:r>
            <w:r w:rsidR="007B7C86">
              <w:rPr>
                <w:rFonts w:ascii="宋体" w:hAnsi="宋体" w:cs="宋体" w:hint="eastAsia"/>
                <w:sz w:val="24"/>
              </w:rPr>
              <w:t>2.3m</w:t>
            </w:r>
            <w:r w:rsidR="007B7C86">
              <w:rPr>
                <w:rFonts w:ascii="宋体" w:hAnsi="宋体" w:cs="宋体" w:hint="eastAsia"/>
                <w:sz w:val="24"/>
              </w:rPr>
              <w:t>、管</w:t>
            </w:r>
            <w:r w:rsidR="007A453F">
              <w:rPr>
                <w:rFonts w:ascii="宋体" w:hAnsi="宋体" w:cs="宋体" w:hint="eastAsia"/>
                <w:sz w:val="24"/>
              </w:rPr>
              <w:t>壁</w:t>
            </w:r>
            <w:r w:rsidR="007B7C86">
              <w:rPr>
                <w:rFonts w:ascii="宋体" w:hAnsi="宋体" w:cs="宋体" w:hint="eastAsia"/>
                <w:sz w:val="24"/>
              </w:rPr>
              <w:t>厚</w:t>
            </w:r>
            <w:r w:rsidR="007B7C86">
              <w:rPr>
                <w:rFonts w:ascii="宋体" w:hAnsi="宋体" w:cs="宋体" w:hint="eastAsia"/>
                <w:sz w:val="24"/>
              </w:rPr>
              <w:t>2.5mm</w:t>
            </w:r>
            <w:r>
              <w:rPr>
                <w:rFonts w:ascii="宋体" w:hAnsi="宋体" w:cs="宋体" w:hint="eastAsia"/>
                <w:sz w:val="24"/>
              </w:rPr>
              <w:t>、颜色绿色</w:t>
            </w:r>
          </w:p>
        </w:tc>
      </w:tr>
    </w:tbl>
    <w:p w14:paraId="627979FA" w14:textId="77777777" w:rsidR="008D1DAB" w:rsidRDefault="008D1DAB" w:rsidP="007656F2">
      <w:pPr>
        <w:pStyle w:val="2"/>
        <w:spacing w:line="420" w:lineRule="exact"/>
        <w:ind w:leftChars="200" w:left="1620" w:hangingChars="500" w:hanging="1200"/>
        <w:rPr>
          <w:rFonts w:ascii="等线" w:eastAsia="等线" w:hAnsi="等线" w:cs="宋体" w:hint="eastAsia"/>
          <w:b w:val="0"/>
          <w:sz w:val="24"/>
          <w:lang w:eastAsia="zh-CN"/>
        </w:rPr>
      </w:pPr>
      <w:bookmarkStart w:id="28" w:name="_Toc66900286"/>
      <w:r w:rsidRPr="007656F2">
        <w:rPr>
          <w:rFonts w:ascii="等线" w:eastAsia="等线" w:hAnsi="等线" w:cs="宋体" w:hint="eastAsia"/>
          <w:b w:val="0"/>
          <w:sz w:val="24"/>
          <w:lang w:eastAsia="zh-CN"/>
        </w:rPr>
        <w:t>供货地点：</w:t>
      </w:r>
      <w:r w:rsidR="007B7C86">
        <w:rPr>
          <w:rFonts w:ascii="等线" w:eastAsia="等线" w:hAnsi="等线" w:cs="宋体" w:hint="eastAsia"/>
          <w:b w:val="0"/>
          <w:sz w:val="24"/>
          <w:lang w:eastAsia="zh-CN"/>
        </w:rPr>
        <w:t>信丰高速收费大院</w:t>
      </w:r>
      <w:r w:rsidRPr="007656F2">
        <w:rPr>
          <w:rFonts w:ascii="等线" w:eastAsia="等线" w:hAnsi="等线" w:cs="宋体" w:hint="eastAsia"/>
          <w:b w:val="0"/>
          <w:sz w:val="24"/>
          <w:lang w:eastAsia="zh-CN"/>
        </w:rPr>
        <w:t>。</w:t>
      </w:r>
    </w:p>
    <w:p w14:paraId="69494CC6" w14:textId="77777777" w:rsidR="007656F2" w:rsidRPr="007656F2" w:rsidRDefault="007656F2" w:rsidP="007656F2">
      <w:pPr>
        <w:rPr>
          <w:rFonts w:hint="eastAsia"/>
          <w:lang w:val="x-none"/>
        </w:rPr>
      </w:pPr>
      <w:r>
        <w:rPr>
          <w:rFonts w:hint="eastAsia"/>
          <w:lang w:val="x-none"/>
        </w:rPr>
        <w:t xml:space="preserve">     供货时间：供应商（报价人）须在合同签订后7日内完成供货</w:t>
      </w:r>
    </w:p>
    <w:p w14:paraId="3C1349C8" w14:textId="77777777" w:rsidR="00CF311E" w:rsidRPr="00EC41B1" w:rsidRDefault="007656F2" w:rsidP="0066013B">
      <w:pPr>
        <w:pStyle w:val="2"/>
        <w:spacing w:line="420" w:lineRule="exact"/>
        <w:ind w:firstLineChars="200" w:firstLine="480"/>
        <w:rPr>
          <w:rFonts w:ascii="等线" w:eastAsia="等线" w:hAnsi="等线" w:cs="宋体" w:hint="eastAsia"/>
          <w:sz w:val="24"/>
        </w:rPr>
      </w:pPr>
      <w:bookmarkStart w:id="29" w:name="_Toc66900287"/>
      <w:bookmarkEnd w:id="28"/>
      <w:r>
        <w:rPr>
          <w:rFonts w:ascii="等线" w:eastAsia="等线" w:hAnsi="等线" w:cs="宋体" w:hint="eastAsia"/>
          <w:sz w:val="24"/>
          <w:lang w:eastAsia="zh-CN"/>
        </w:rPr>
        <w:t>四</w:t>
      </w:r>
      <w:r w:rsidR="00CF311E" w:rsidRPr="00EC41B1">
        <w:rPr>
          <w:rFonts w:ascii="等线" w:eastAsia="等线" w:hAnsi="等线" w:cs="宋体" w:hint="eastAsia"/>
          <w:sz w:val="24"/>
        </w:rPr>
        <w:t>、本次询价的控制</w:t>
      </w:r>
      <w:r>
        <w:rPr>
          <w:rFonts w:ascii="等线" w:eastAsia="等线" w:hAnsi="等线" w:cs="宋体" w:hint="eastAsia"/>
          <w:sz w:val="24"/>
          <w:lang w:eastAsia="zh-CN"/>
        </w:rPr>
        <w:t>价</w:t>
      </w:r>
      <w:r w:rsidR="00CF311E" w:rsidRPr="00EC41B1">
        <w:rPr>
          <w:rFonts w:ascii="等线" w:eastAsia="等线" w:hAnsi="等线" w:cs="宋体" w:hint="eastAsia"/>
          <w:sz w:val="24"/>
        </w:rPr>
        <w:t>上限及要求</w:t>
      </w:r>
      <w:bookmarkEnd w:id="29"/>
    </w:p>
    <w:p w14:paraId="4B024F2E" w14:textId="77777777" w:rsidR="00CF311E" w:rsidRDefault="007656F2" w:rsidP="00B16628">
      <w:pPr>
        <w:spacing w:line="42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本次询价控制价上限</w:t>
      </w:r>
      <w:r w:rsidR="007B7C86">
        <w:rPr>
          <w:rFonts w:ascii="宋体" w:hAnsi="宋体" w:cs="宋体" w:hint="eastAsia"/>
          <w:sz w:val="24"/>
        </w:rPr>
        <w:t>9.3</w:t>
      </w:r>
      <w:r>
        <w:rPr>
          <w:rFonts w:ascii="宋体" w:hAnsi="宋体" w:cs="宋体" w:hint="eastAsia"/>
          <w:sz w:val="24"/>
        </w:rPr>
        <w:t>万元。本报价包含材料费、运费、搬卸费、安全措施费、税金、利润等所有内容，采购方不再另行支付其它费用。报价人的报价不得高于本限价，否则视为不响应询价文件，而被采购人拒绝。</w:t>
      </w:r>
    </w:p>
    <w:p w14:paraId="32A4632A" w14:textId="77777777" w:rsidR="00CF311E" w:rsidRDefault="001357B2" w:rsidP="007656F2">
      <w:pPr>
        <w:pStyle w:val="2"/>
        <w:spacing w:line="420" w:lineRule="exact"/>
        <w:ind w:firstLineChars="200" w:firstLine="480"/>
        <w:rPr>
          <w:rFonts w:ascii="等线" w:eastAsia="等线" w:hAnsi="等线" w:cs="宋体" w:hint="eastAsia"/>
          <w:sz w:val="24"/>
          <w:lang w:eastAsia="zh-CN"/>
        </w:rPr>
      </w:pPr>
      <w:bookmarkStart w:id="30" w:name="_Toc66900288"/>
      <w:r>
        <w:rPr>
          <w:rFonts w:ascii="等线" w:eastAsia="等线" w:hAnsi="等线" w:cs="宋体" w:hint="eastAsia"/>
          <w:sz w:val="24"/>
          <w:lang w:eastAsia="zh-CN"/>
        </w:rPr>
        <w:t>五</w:t>
      </w:r>
      <w:r w:rsidR="00CF311E" w:rsidRPr="00EC41B1">
        <w:rPr>
          <w:rFonts w:ascii="等线" w:eastAsia="等线" w:hAnsi="等线" w:cs="宋体" w:hint="eastAsia"/>
          <w:sz w:val="24"/>
        </w:rPr>
        <w:t>、</w:t>
      </w:r>
      <w:bookmarkEnd w:id="30"/>
      <w:r>
        <w:rPr>
          <w:rFonts w:ascii="等线" w:eastAsia="等线" w:hAnsi="等线" w:cs="宋体" w:hint="eastAsia"/>
          <w:sz w:val="24"/>
          <w:lang w:eastAsia="zh-CN"/>
        </w:rPr>
        <w:t>费用的支付</w:t>
      </w:r>
    </w:p>
    <w:p w14:paraId="677D18B9" w14:textId="77777777" w:rsidR="001357B2" w:rsidRPr="001357B2" w:rsidRDefault="001357B2" w:rsidP="001357B2">
      <w:pPr>
        <w:ind w:left="420" w:hangingChars="200" w:hanging="420"/>
        <w:rPr>
          <w:sz w:val="24"/>
          <w:lang w:val="x-none"/>
        </w:rPr>
      </w:pPr>
      <w:r>
        <w:rPr>
          <w:rFonts w:hint="eastAsia"/>
          <w:lang w:val="x-none"/>
        </w:rPr>
        <w:t xml:space="preserve">        </w:t>
      </w:r>
      <w:r w:rsidRPr="001357B2">
        <w:rPr>
          <w:rFonts w:hint="eastAsia"/>
          <w:sz w:val="24"/>
          <w:lang w:val="x-none"/>
        </w:rPr>
        <w:t>完成采</w:t>
      </w:r>
      <w:r w:rsidR="00B07F61">
        <w:rPr>
          <w:rFonts w:hint="eastAsia"/>
          <w:sz w:val="24"/>
          <w:lang w:val="x-none"/>
        </w:rPr>
        <w:t>购人</w:t>
      </w:r>
      <w:r w:rsidRPr="001357B2">
        <w:rPr>
          <w:rFonts w:hint="eastAsia"/>
          <w:sz w:val="24"/>
          <w:lang w:val="x-none"/>
        </w:rPr>
        <w:t>采购数量并验收合格及收到供货方合格增值税专用发票后30日内支付合同总金额。</w:t>
      </w:r>
    </w:p>
    <w:p w14:paraId="452A6293" w14:textId="77777777" w:rsidR="00CF311E" w:rsidRDefault="001357B2" w:rsidP="0066013B">
      <w:pPr>
        <w:pStyle w:val="2"/>
        <w:spacing w:line="420" w:lineRule="exact"/>
        <w:ind w:firstLineChars="200" w:firstLine="480"/>
        <w:rPr>
          <w:rFonts w:ascii="等线" w:eastAsia="等线" w:hAnsi="等线" w:cs="宋体" w:hint="eastAsia"/>
          <w:sz w:val="24"/>
          <w:lang w:eastAsia="zh-CN"/>
        </w:rPr>
      </w:pPr>
      <w:bookmarkStart w:id="31" w:name="_Toc66900289"/>
      <w:r>
        <w:rPr>
          <w:rFonts w:ascii="等线" w:eastAsia="等线" w:hAnsi="等线" w:cs="宋体" w:hint="eastAsia"/>
          <w:sz w:val="24"/>
          <w:lang w:eastAsia="zh-CN"/>
        </w:rPr>
        <w:t>六</w:t>
      </w:r>
      <w:r w:rsidR="00CF311E" w:rsidRPr="00EC41B1">
        <w:rPr>
          <w:rFonts w:ascii="等线" w:eastAsia="等线" w:hAnsi="等线" w:cs="宋体" w:hint="eastAsia"/>
          <w:sz w:val="24"/>
        </w:rPr>
        <w:t>、报价人资格要求：</w:t>
      </w:r>
      <w:bookmarkEnd w:id="31"/>
    </w:p>
    <w:p w14:paraId="0614746D" w14:textId="77777777" w:rsidR="001357B2" w:rsidRDefault="001357B2" w:rsidP="001357B2">
      <w:pPr>
        <w:rPr>
          <w:rFonts w:hint="eastAsia"/>
          <w:lang w:val="x-none"/>
        </w:rPr>
      </w:pPr>
      <w:r>
        <w:rPr>
          <w:rFonts w:hint="eastAsia"/>
          <w:lang w:val="x-none"/>
        </w:rPr>
        <w:t xml:space="preserve">       1、资质要求：具有有效的营业执照（具有</w:t>
      </w:r>
      <w:r w:rsidR="007B7C86">
        <w:rPr>
          <w:rFonts w:hint="eastAsia"/>
          <w:lang w:val="x-none"/>
        </w:rPr>
        <w:t>交通设施</w:t>
      </w:r>
      <w:r>
        <w:rPr>
          <w:rFonts w:hint="eastAsia"/>
          <w:lang w:val="x-none"/>
        </w:rPr>
        <w:t>经营范围）。</w:t>
      </w:r>
    </w:p>
    <w:p w14:paraId="59C336F6" w14:textId="77777777" w:rsidR="001357B2" w:rsidRPr="001357B2" w:rsidRDefault="001357B2" w:rsidP="001357B2">
      <w:pPr>
        <w:pStyle w:val="3"/>
        <w:ind w:left="1155" w:hangingChars="550" w:hanging="1155"/>
        <w:rPr>
          <w:rFonts w:hint="eastAsia"/>
          <w:b w:val="0"/>
          <w:lang w:val="x-none"/>
        </w:rPr>
      </w:pPr>
      <w:r>
        <w:rPr>
          <w:rFonts w:hint="eastAsia"/>
          <w:lang w:val="x-none"/>
        </w:rPr>
        <w:t xml:space="preserve">       </w:t>
      </w:r>
      <w:r w:rsidRPr="001357B2">
        <w:rPr>
          <w:rFonts w:hint="eastAsia"/>
          <w:b w:val="0"/>
          <w:lang w:val="x-none"/>
        </w:rPr>
        <w:t>2、被人民法院列入失信被执行人的单位不得参与竞价。（以“信用中国”官网</w:t>
      </w:r>
      <w:hyperlink r:id="rId10" w:history="1">
        <w:r w:rsidRPr="001357B2">
          <w:rPr>
            <w:rStyle w:val="af0"/>
            <w:rFonts w:hint="eastAsia"/>
            <w:b w:val="0"/>
            <w:lang w:val="x-none"/>
          </w:rPr>
          <w:t>http://www.creditchina.gov.cn</w:t>
        </w:r>
      </w:hyperlink>
      <w:r w:rsidRPr="001357B2">
        <w:rPr>
          <w:rFonts w:hint="eastAsia"/>
          <w:b w:val="0"/>
          <w:lang w:val="x-none"/>
        </w:rPr>
        <w:t>查询为准）。</w:t>
      </w:r>
    </w:p>
    <w:p w14:paraId="31207281" w14:textId="77777777" w:rsidR="001357B2" w:rsidRDefault="001357B2" w:rsidP="001357B2">
      <w:pPr>
        <w:rPr>
          <w:rFonts w:hint="eastAsia"/>
          <w:lang w:val="x-none"/>
        </w:rPr>
      </w:pPr>
      <w:r>
        <w:rPr>
          <w:rFonts w:hint="eastAsia"/>
          <w:lang w:val="x-none"/>
        </w:rPr>
        <w:t xml:space="preserve">        3、近三年内，企业在经营活动中未受到过行政处罚。</w:t>
      </w:r>
    </w:p>
    <w:p w14:paraId="44D5915C" w14:textId="77777777" w:rsidR="0018099E" w:rsidRPr="0018099E" w:rsidRDefault="0018099E" w:rsidP="0018099E">
      <w:pPr>
        <w:pStyle w:val="3"/>
        <w:rPr>
          <w:rFonts w:hint="eastAsia"/>
          <w:lang w:val="x-none"/>
        </w:rPr>
      </w:pPr>
      <w:r>
        <w:rPr>
          <w:rFonts w:hint="eastAsia"/>
          <w:lang w:val="x-none"/>
        </w:rPr>
        <w:lastRenderedPageBreak/>
        <w:t xml:space="preserve">      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4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、近一年内（合同签订时间为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2020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年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1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月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1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日至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2020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年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12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月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31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日）至少完成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1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个</w:t>
      </w: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>同类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项目（每个项目合同金额不少于</w:t>
      </w:r>
      <w:r w:rsidR="007B7C86">
        <w:rPr>
          <w:rFonts w:ascii="宋体" w:hAnsi="宋体" w:hint="eastAsia"/>
          <w:b w:val="0"/>
          <w:bCs w:val="0"/>
          <w:color w:val="000000"/>
          <w:sz w:val="24"/>
          <w:szCs w:val="24"/>
        </w:rPr>
        <w:t>5</w:t>
      </w:r>
      <w:r w:rsidRPr="0018099E">
        <w:rPr>
          <w:rFonts w:ascii="宋体" w:hAnsi="宋体" w:hint="eastAsia"/>
          <w:b w:val="0"/>
          <w:bCs w:val="0"/>
          <w:color w:val="000000"/>
          <w:sz w:val="24"/>
          <w:szCs w:val="24"/>
        </w:rPr>
        <w:t>万元）。</w:t>
      </w:r>
    </w:p>
    <w:p w14:paraId="50364FBC" w14:textId="77777777" w:rsidR="00CF311E" w:rsidRPr="001357B2" w:rsidRDefault="001357B2" w:rsidP="001357B2">
      <w:pPr>
        <w:pStyle w:val="2"/>
        <w:spacing w:line="420" w:lineRule="exact"/>
        <w:ind w:firstLineChars="200" w:firstLine="482"/>
        <w:rPr>
          <w:rFonts w:ascii="宋体" w:hAnsi="宋体" w:cs="宋体" w:hint="eastAsia"/>
          <w:sz w:val="24"/>
        </w:rPr>
      </w:pPr>
      <w:bookmarkStart w:id="32" w:name="_Toc66900290"/>
      <w:r w:rsidRPr="001357B2">
        <w:rPr>
          <w:rFonts w:ascii="宋体" w:hAnsi="宋体" w:cs="宋体" w:hint="eastAsia"/>
          <w:sz w:val="24"/>
          <w:lang w:eastAsia="zh-CN"/>
        </w:rPr>
        <w:t>七</w:t>
      </w:r>
      <w:r w:rsidR="00CF311E" w:rsidRPr="001357B2">
        <w:rPr>
          <w:rFonts w:ascii="宋体" w:hAnsi="宋体" w:cs="宋体" w:hint="eastAsia"/>
          <w:sz w:val="24"/>
        </w:rPr>
        <w:t>、报价文件组成</w:t>
      </w:r>
      <w:bookmarkEnd w:id="32"/>
    </w:p>
    <w:p w14:paraId="4E9DCCEB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请各报价人派专人携带身份证原件及报价文件，参加本次</w:t>
      </w:r>
      <w:r>
        <w:rPr>
          <w:rFonts w:ascii="宋体" w:hAnsi="宋体" w:hint="eastAsia"/>
          <w:sz w:val="24"/>
        </w:rPr>
        <w:t>询价采购活动，报价文件包括：</w:t>
      </w:r>
    </w:p>
    <w:p w14:paraId="16CB233F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）法人代表（持法人代表相关证明复印件）或其委托代理人（持授权书原件）；</w:t>
      </w:r>
    </w:p>
    <w:p w14:paraId="0A13F37E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）经办人身份证复印件；</w:t>
      </w:r>
    </w:p>
    <w:p w14:paraId="3A70E6D1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）报价函；</w:t>
      </w:r>
    </w:p>
    <w:p w14:paraId="1853A2B1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）信誉承诺表；</w:t>
      </w:r>
    </w:p>
    <w:p w14:paraId="5B950DB5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）单位营业执照及备案登记资料复印件；</w:t>
      </w:r>
    </w:p>
    <w:p w14:paraId="003BB572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/>
          <w:color w:val="000000"/>
          <w:sz w:val="24"/>
        </w:rPr>
      </w:pPr>
      <w:r w:rsidRPr="004E15E7">
        <w:rPr>
          <w:rFonts w:ascii="宋体" w:hAnsi="宋体" w:hint="eastAsia"/>
          <w:color w:val="000000"/>
          <w:sz w:val="24"/>
        </w:rPr>
        <w:t>（</w:t>
      </w:r>
      <w:r w:rsidRPr="004E15E7">
        <w:rPr>
          <w:rFonts w:ascii="宋体" w:hAnsi="宋体" w:hint="eastAsia"/>
          <w:color w:val="000000"/>
          <w:sz w:val="24"/>
        </w:rPr>
        <w:t>6</w:t>
      </w:r>
      <w:r w:rsidRPr="004E15E7">
        <w:rPr>
          <w:rFonts w:ascii="宋体" w:hAnsi="宋体" w:hint="eastAsia"/>
          <w:color w:val="000000"/>
          <w:sz w:val="24"/>
        </w:rPr>
        <w:t>）</w:t>
      </w:r>
      <w:r w:rsidR="001357B2">
        <w:rPr>
          <w:rFonts w:ascii="宋体" w:hAnsi="宋体" w:hint="eastAsia"/>
          <w:color w:val="000000"/>
          <w:sz w:val="24"/>
        </w:rPr>
        <w:t>业绩证明材料等。</w:t>
      </w:r>
    </w:p>
    <w:p w14:paraId="0DAC7DFB" w14:textId="77777777" w:rsidR="00CF311E" w:rsidRDefault="00CF311E" w:rsidP="004E15E7">
      <w:pPr>
        <w:spacing w:line="420" w:lineRule="exact"/>
        <w:ind w:firstLineChars="300" w:firstLine="720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以上资料均应逐页加盖单位公章并装订成册</w:t>
      </w:r>
      <w:r w:rsidR="005104DE">
        <w:rPr>
          <w:rFonts w:ascii="宋体" w:hAnsi="宋体" w:hint="eastAsia"/>
          <w:b/>
          <w:bCs/>
          <w:color w:val="000000"/>
          <w:sz w:val="24"/>
        </w:rPr>
        <w:t>，</w:t>
      </w:r>
      <w:r>
        <w:rPr>
          <w:rFonts w:ascii="宋体" w:hAnsi="宋体" w:hint="eastAsia"/>
          <w:b/>
          <w:bCs/>
          <w:color w:val="000000"/>
          <w:sz w:val="24"/>
        </w:rPr>
        <w:t>不得活页。</w:t>
      </w:r>
    </w:p>
    <w:p w14:paraId="2D69B611" w14:textId="77777777" w:rsidR="00CF311E" w:rsidRPr="00EC41B1" w:rsidRDefault="005104DE" w:rsidP="00E72CA3">
      <w:pPr>
        <w:pStyle w:val="2"/>
        <w:spacing w:line="420" w:lineRule="exact"/>
        <w:ind w:firstLineChars="200" w:firstLine="480"/>
        <w:rPr>
          <w:rFonts w:ascii="等线" w:eastAsia="等线" w:hAnsi="等线" w:cs="宋体" w:hint="eastAsia"/>
          <w:sz w:val="24"/>
        </w:rPr>
      </w:pPr>
      <w:bookmarkStart w:id="33" w:name="_Toc66900291"/>
      <w:r>
        <w:rPr>
          <w:rFonts w:ascii="等线" w:eastAsia="等线" w:hAnsi="等线" w:cs="宋体" w:hint="eastAsia"/>
          <w:sz w:val="24"/>
          <w:lang w:eastAsia="zh-CN"/>
        </w:rPr>
        <w:t>八</w:t>
      </w:r>
      <w:r w:rsidR="00CF311E" w:rsidRPr="00EC41B1">
        <w:rPr>
          <w:rFonts w:ascii="等线" w:eastAsia="等线" w:hAnsi="等线" w:cs="宋体" w:hint="eastAsia"/>
          <w:sz w:val="24"/>
        </w:rPr>
        <w:t>、公告媒介、采购文件获取时间及方式</w:t>
      </w:r>
      <w:bookmarkEnd w:id="33"/>
    </w:p>
    <w:p w14:paraId="4B7A6EA4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有意向的报价人请于报价文件的递交截止时间前，自行在赣州交通控股集团有限公司官方网站（</w:t>
      </w:r>
      <w:r>
        <w:rPr>
          <w:rFonts w:ascii="宋体" w:hAnsi="宋体" w:hint="eastAsia"/>
          <w:sz w:val="24"/>
        </w:rPr>
        <w:t>http://www.gzjtkgjt.com/</w:t>
      </w:r>
      <w:r>
        <w:rPr>
          <w:rFonts w:ascii="宋体" w:hAnsi="宋体" w:hint="eastAsia"/>
          <w:sz w:val="24"/>
        </w:rPr>
        <w:t>）查阅采购公告，在赣州交通控股集团有限公司官方网站（</w:t>
      </w:r>
      <w:r>
        <w:rPr>
          <w:rFonts w:ascii="宋体" w:hAnsi="宋体" w:hint="eastAsia"/>
          <w:sz w:val="24"/>
        </w:rPr>
        <w:t>http://www.gzjtkgjt.com/</w:t>
      </w:r>
      <w:r>
        <w:rPr>
          <w:rFonts w:ascii="宋体" w:hAnsi="宋体" w:hint="eastAsia"/>
          <w:sz w:val="24"/>
        </w:rPr>
        <w:t>）下载询价采购文件。</w:t>
      </w:r>
    </w:p>
    <w:p w14:paraId="32F36C09" w14:textId="77777777" w:rsidR="00CF311E" w:rsidRPr="00EC41B1" w:rsidRDefault="005104DE" w:rsidP="00E72CA3">
      <w:pPr>
        <w:pStyle w:val="2"/>
        <w:spacing w:line="420" w:lineRule="exact"/>
        <w:ind w:firstLineChars="200" w:firstLine="480"/>
        <w:rPr>
          <w:rFonts w:ascii="等线" w:eastAsia="等线" w:hAnsi="等线" w:cs="宋体" w:hint="eastAsia"/>
          <w:sz w:val="24"/>
        </w:rPr>
      </w:pPr>
      <w:bookmarkStart w:id="34" w:name="_Toc66900292"/>
      <w:r>
        <w:rPr>
          <w:rFonts w:ascii="等线" w:eastAsia="等线" w:hAnsi="等线" w:cs="宋体" w:hint="eastAsia"/>
          <w:sz w:val="24"/>
          <w:lang w:eastAsia="zh-CN"/>
        </w:rPr>
        <w:t>九</w:t>
      </w:r>
      <w:r w:rsidR="00CF311E" w:rsidRPr="00EC41B1">
        <w:rPr>
          <w:rFonts w:ascii="等线" w:eastAsia="等线" w:hAnsi="等线" w:cs="宋体" w:hint="eastAsia"/>
          <w:sz w:val="24"/>
        </w:rPr>
        <w:t>、报价文件的密封和标识</w:t>
      </w:r>
      <w:bookmarkEnd w:id="34"/>
    </w:p>
    <w:p w14:paraId="3F8462AC" w14:textId="77777777" w:rsidR="005104DE" w:rsidRDefault="00CF311E" w:rsidP="005104DE">
      <w:pPr>
        <w:spacing w:line="4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报价文件应密封包装，封套的封口处加盖报价人单位章或由报价人的法定代表人、</w:t>
      </w:r>
      <w:r>
        <w:rPr>
          <w:rFonts w:ascii="宋体" w:hAnsi="宋体" w:hint="eastAsia"/>
          <w:sz w:val="24"/>
        </w:rPr>
        <w:t>单位负责人</w:t>
      </w:r>
      <w:r>
        <w:rPr>
          <w:rFonts w:ascii="宋体" w:hAnsi="宋体" w:hint="eastAsia"/>
          <w:color w:val="000000"/>
          <w:sz w:val="24"/>
        </w:rPr>
        <w:t>或其委托代理人签字。</w:t>
      </w:r>
      <w:r w:rsidR="005104DE">
        <w:rPr>
          <w:rFonts w:ascii="宋体" w:hAnsi="宋体" w:hint="eastAsia"/>
          <w:color w:val="000000"/>
          <w:sz w:val="24"/>
        </w:rPr>
        <w:t>未按要求密封的报价文件，询价方将予以拒收。</w:t>
      </w:r>
    </w:p>
    <w:p w14:paraId="54CA2C50" w14:textId="77777777" w:rsidR="005104DE" w:rsidRDefault="005104DE" w:rsidP="005104DE">
      <w:pPr>
        <w:spacing w:line="42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 封套格式如下： </w:t>
      </w:r>
    </w:p>
    <w:p w14:paraId="6B12CC01" w14:textId="77777777" w:rsidR="005104DE" w:rsidRPr="005104DE" w:rsidRDefault="005104DE" w:rsidP="005104DE">
      <w:pPr>
        <w:pStyle w:val="3"/>
        <w:rPr>
          <w:rFonts w:hint="eastAsia"/>
          <w:b w:val="0"/>
        </w:rPr>
      </w:pPr>
      <w:r>
        <w:rPr>
          <w:rFonts w:hint="eastAsia"/>
        </w:rPr>
        <w:t xml:space="preserve">              </w:t>
      </w:r>
      <w:r w:rsidRPr="005104DE">
        <w:rPr>
          <w:rFonts w:hint="eastAsia"/>
          <w:b w:val="0"/>
        </w:rPr>
        <w:t xml:space="preserve">            </w:t>
      </w:r>
      <w:r w:rsidRPr="005104DE">
        <w:rPr>
          <w:rFonts w:hint="eastAsia"/>
          <w:b w:val="0"/>
          <w:u w:val="single"/>
        </w:rPr>
        <w:t xml:space="preserve">   （项目名称）  </w:t>
      </w:r>
      <w:r w:rsidRPr="005104DE">
        <w:rPr>
          <w:rFonts w:hint="eastAsia"/>
          <w:b w:val="0"/>
        </w:rPr>
        <w:t>报价文件</w:t>
      </w:r>
    </w:p>
    <w:p w14:paraId="4B29457D" w14:textId="77777777" w:rsidR="005104DE" w:rsidRPr="005104DE" w:rsidRDefault="005104DE" w:rsidP="005104DE">
      <w:pPr>
        <w:rPr>
          <w:rFonts w:hint="eastAsia"/>
        </w:rPr>
      </w:pPr>
      <w:r w:rsidRPr="005104DE">
        <w:rPr>
          <w:rFonts w:hint="eastAsia"/>
        </w:rPr>
        <w:t xml:space="preserve">            在</w:t>
      </w:r>
      <w:r w:rsidRPr="005104DE">
        <w:rPr>
          <w:rFonts w:hint="eastAsia"/>
          <w:u w:val="single"/>
        </w:rPr>
        <w:t>2021</w:t>
      </w:r>
      <w:r w:rsidRPr="005104DE">
        <w:rPr>
          <w:rFonts w:hint="eastAsia"/>
        </w:rPr>
        <w:t>年</w:t>
      </w:r>
      <w:r w:rsidRPr="005104DE">
        <w:rPr>
          <w:rFonts w:hint="eastAsia"/>
          <w:u w:val="single"/>
        </w:rPr>
        <w:t xml:space="preserve">    </w:t>
      </w:r>
      <w:r w:rsidRPr="005104DE">
        <w:rPr>
          <w:rFonts w:hint="eastAsia"/>
        </w:rPr>
        <w:t>月</w:t>
      </w:r>
      <w:r w:rsidRPr="005104DE">
        <w:rPr>
          <w:rFonts w:hint="eastAsia"/>
          <w:u w:val="single"/>
        </w:rPr>
        <w:t xml:space="preserve">    </w:t>
      </w:r>
      <w:r w:rsidRPr="005104DE">
        <w:rPr>
          <w:rFonts w:hint="eastAsia"/>
        </w:rPr>
        <w:t>日</w:t>
      </w:r>
      <w:r w:rsidRPr="005104DE">
        <w:rPr>
          <w:rFonts w:hint="eastAsia"/>
          <w:u w:val="single"/>
        </w:rPr>
        <w:t xml:space="preserve">    </w:t>
      </w:r>
      <w:r w:rsidRPr="005104DE">
        <w:rPr>
          <w:rFonts w:hint="eastAsia"/>
        </w:rPr>
        <w:t>时</w:t>
      </w:r>
      <w:r w:rsidRPr="005104DE">
        <w:rPr>
          <w:rFonts w:hint="eastAsia"/>
          <w:u w:val="single"/>
        </w:rPr>
        <w:t xml:space="preserve">    </w:t>
      </w:r>
      <w:r w:rsidRPr="005104DE">
        <w:rPr>
          <w:rFonts w:hint="eastAsia"/>
        </w:rPr>
        <w:t>分（递交截止时间）前不得开启</w:t>
      </w:r>
    </w:p>
    <w:p w14:paraId="095BA175" w14:textId="77777777" w:rsidR="005104DE" w:rsidRPr="005104DE" w:rsidRDefault="005104DE" w:rsidP="005104DE">
      <w:pPr>
        <w:pStyle w:val="3"/>
        <w:rPr>
          <w:rFonts w:hint="eastAsia"/>
          <w:b w:val="0"/>
          <w:u w:val="single"/>
        </w:rPr>
      </w:pPr>
      <w:r w:rsidRPr="005104DE">
        <w:rPr>
          <w:rFonts w:hint="eastAsia"/>
          <w:b w:val="0"/>
        </w:rPr>
        <w:t xml:space="preserve">                   报价方名称：</w:t>
      </w:r>
      <w:r w:rsidRPr="005104DE">
        <w:rPr>
          <w:rFonts w:hint="eastAsia"/>
          <w:b w:val="0"/>
          <w:u w:val="single"/>
        </w:rPr>
        <w:t xml:space="preserve">                         </w:t>
      </w:r>
    </w:p>
    <w:p w14:paraId="1B4DBF34" w14:textId="77777777" w:rsidR="005104DE" w:rsidRPr="005104DE" w:rsidRDefault="005104DE" w:rsidP="005104DE">
      <w:pPr>
        <w:rPr>
          <w:rFonts w:hint="eastAsia"/>
          <w:u w:val="single"/>
        </w:rPr>
      </w:pPr>
      <w:r w:rsidRPr="005104DE">
        <w:rPr>
          <w:rFonts w:hint="eastAsia"/>
        </w:rPr>
        <w:t xml:space="preserve">                   报价方联系方式：</w:t>
      </w:r>
      <w:r w:rsidRPr="005104DE">
        <w:rPr>
          <w:rFonts w:hint="eastAsia"/>
          <w:u w:val="single"/>
        </w:rPr>
        <w:t xml:space="preserve">                     </w:t>
      </w:r>
    </w:p>
    <w:p w14:paraId="10ACDC20" w14:textId="77777777" w:rsidR="00CF311E" w:rsidRPr="00EC41B1" w:rsidRDefault="005104DE" w:rsidP="00E72CA3">
      <w:pPr>
        <w:pStyle w:val="2"/>
        <w:spacing w:line="420" w:lineRule="exact"/>
        <w:ind w:firstLineChars="200" w:firstLine="480"/>
        <w:rPr>
          <w:rFonts w:ascii="等线" w:eastAsia="等线" w:hAnsi="等线" w:cs="宋体" w:hint="eastAsia"/>
          <w:sz w:val="24"/>
        </w:rPr>
      </w:pPr>
      <w:bookmarkStart w:id="35" w:name="_Toc66900293"/>
      <w:r>
        <w:rPr>
          <w:rFonts w:ascii="等线" w:eastAsia="等线" w:hAnsi="等线" w:cs="宋体" w:hint="eastAsia"/>
          <w:sz w:val="24"/>
        </w:rPr>
        <w:lastRenderedPageBreak/>
        <w:t>十</w:t>
      </w:r>
      <w:r w:rsidR="00CF311E" w:rsidRPr="00EC41B1">
        <w:rPr>
          <w:rFonts w:ascii="等线" w:eastAsia="等线" w:hAnsi="等线" w:cs="宋体" w:hint="eastAsia"/>
          <w:sz w:val="24"/>
        </w:rPr>
        <w:t>、报价文件的递交及相关事宜</w:t>
      </w:r>
      <w:bookmarkEnd w:id="35"/>
    </w:p>
    <w:p w14:paraId="52856DDF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报价文件的递交截止时间：</w:t>
      </w:r>
      <w:r w:rsidR="004668A3">
        <w:rPr>
          <w:rFonts w:ascii="宋体" w:hAnsi="宋体" w:hint="eastAsia"/>
          <w:sz w:val="24"/>
        </w:rPr>
        <w:t>2021</w:t>
      </w:r>
      <w:r w:rsidR="004668A3">
        <w:rPr>
          <w:rFonts w:ascii="宋体" w:hAnsi="宋体" w:hint="eastAsia"/>
          <w:sz w:val="24"/>
        </w:rPr>
        <w:t>年</w:t>
      </w:r>
      <w:r w:rsidR="004668A3">
        <w:rPr>
          <w:rFonts w:ascii="宋体" w:hAnsi="宋体" w:hint="eastAsia"/>
          <w:sz w:val="24"/>
        </w:rPr>
        <w:t>4</w:t>
      </w:r>
      <w:r w:rsidR="004668A3">
        <w:rPr>
          <w:rFonts w:ascii="宋体" w:hAnsi="宋体" w:hint="eastAsia"/>
          <w:sz w:val="24"/>
        </w:rPr>
        <w:t>月</w:t>
      </w:r>
      <w:r w:rsidR="008D57CC">
        <w:rPr>
          <w:rFonts w:ascii="宋体" w:hAnsi="宋体" w:hint="eastAsia"/>
          <w:sz w:val="24"/>
        </w:rPr>
        <w:t>2</w:t>
      </w:r>
      <w:r w:rsidR="007A453F">
        <w:rPr>
          <w:rFonts w:ascii="宋体" w:hAnsi="宋体" w:hint="eastAsia"/>
          <w:sz w:val="24"/>
        </w:rPr>
        <w:t>8</w:t>
      </w:r>
      <w:r w:rsidR="004668A3">
        <w:rPr>
          <w:rFonts w:ascii="宋体" w:hAnsi="宋体" w:hint="eastAsia"/>
          <w:sz w:val="24"/>
        </w:rPr>
        <w:t>日</w:t>
      </w:r>
      <w:r w:rsidR="007A453F">
        <w:rPr>
          <w:rFonts w:ascii="宋体" w:hAnsi="宋体" w:hint="eastAsia"/>
          <w:sz w:val="24"/>
        </w:rPr>
        <w:t>10</w:t>
      </w:r>
      <w:r w:rsidR="004668A3" w:rsidRPr="00B07F36">
        <w:rPr>
          <w:rFonts w:ascii="宋体" w:hAnsi="宋体" w:hint="eastAsia"/>
          <w:sz w:val="24"/>
        </w:rPr>
        <w:t>：</w:t>
      </w:r>
      <w:r w:rsidR="004668A3" w:rsidRPr="00B07F36">
        <w:rPr>
          <w:rFonts w:ascii="宋体" w:hAnsi="宋体" w:hint="eastAsia"/>
          <w:sz w:val="24"/>
        </w:rPr>
        <w:t>00</w:t>
      </w:r>
      <w:r>
        <w:rPr>
          <w:rFonts w:ascii="宋体" w:hAnsi="宋体" w:hint="eastAsia"/>
          <w:sz w:val="24"/>
        </w:rPr>
        <w:t>，递交地址：赣州市</w:t>
      </w:r>
      <w:r w:rsidR="005104DE">
        <w:rPr>
          <w:rFonts w:ascii="宋体" w:hAnsi="宋体" w:hint="eastAsia"/>
          <w:sz w:val="24"/>
        </w:rPr>
        <w:t>赣县区南塘收费站旁江西联兴公路工程有限公司物资设备部</w:t>
      </w:r>
      <w:r>
        <w:rPr>
          <w:rFonts w:ascii="宋体" w:hAnsi="宋体" w:hint="eastAsia"/>
          <w:sz w:val="24"/>
        </w:rPr>
        <w:t>。采购人将拒绝接受在递交截止时间后送达的报价函。</w:t>
      </w:r>
    </w:p>
    <w:p w14:paraId="63D4F155" w14:textId="77777777" w:rsidR="00CF311E" w:rsidRPr="00EC41B1" w:rsidRDefault="005104DE" w:rsidP="00E72CA3">
      <w:pPr>
        <w:pStyle w:val="2"/>
        <w:spacing w:line="420" w:lineRule="exact"/>
        <w:ind w:firstLineChars="200" w:firstLine="480"/>
        <w:rPr>
          <w:rFonts w:ascii="等线" w:eastAsia="等线" w:hAnsi="等线" w:cs="宋体" w:hint="eastAsia"/>
          <w:sz w:val="24"/>
        </w:rPr>
      </w:pPr>
      <w:bookmarkStart w:id="36" w:name="_Toc66900294"/>
      <w:r>
        <w:rPr>
          <w:rFonts w:ascii="等线" w:eastAsia="等线" w:hAnsi="等线" w:cs="宋体" w:hint="eastAsia"/>
          <w:sz w:val="24"/>
        </w:rPr>
        <w:t>十</w:t>
      </w:r>
      <w:r>
        <w:rPr>
          <w:rFonts w:ascii="等线" w:eastAsia="等线" w:hAnsi="等线" w:cs="宋体" w:hint="eastAsia"/>
          <w:sz w:val="24"/>
          <w:lang w:eastAsia="zh-CN"/>
        </w:rPr>
        <w:t>一</w:t>
      </w:r>
      <w:r w:rsidR="00CF311E" w:rsidRPr="00EC41B1">
        <w:rPr>
          <w:rFonts w:ascii="等线" w:eastAsia="等线" w:hAnsi="等线" w:cs="宋体" w:hint="eastAsia"/>
          <w:sz w:val="24"/>
        </w:rPr>
        <w:t>、报价文件的开启程序</w:t>
      </w:r>
      <w:bookmarkEnd w:id="36"/>
    </w:p>
    <w:p w14:paraId="7B3B243D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、公布在截止时间前递交报价文件的报价人数量；</w:t>
      </w:r>
    </w:p>
    <w:p w14:paraId="26EA3A9D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、报价人代表现场检查报价文件密封情况；</w:t>
      </w:r>
    </w:p>
    <w:p w14:paraId="02D755A8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、开启报价文件，公布报价人名称、报价等，结束后报价人及</w:t>
      </w:r>
      <w:r>
        <w:rPr>
          <w:rFonts w:ascii="宋体" w:hAnsi="宋体" w:hint="eastAsia"/>
          <w:color w:val="000000"/>
          <w:sz w:val="24"/>
        </w:rPr>
        <w:t>采购小组签字确认。</w:t>
      </w:r>
    </w:p>
    <w:p w14:paraId="19FDBF7D" w14:textId="77777777" w:rsidR="00CF311E" w:rsidRDefault="00CF311E" w:rsidP="00E72CA3">
      <w:pPr>
        <w:pStyle w:val="2"/>
        <w:spacing w:line="420" w:lineRule="exact"/>
        <w:ind w:firstLineChars="200" w:firstLine="480"/>
        <w:rPr>
          <w:rFonts w:ascii="宋体" w:hAnsi="宋体" w:cs="宋体" w:hint="eastAsia"/>
          <w:b w:val="0"/>
          <w:sz w:val="24"/>
        </w:rPr>
      </w:pPr>
      <w:bookmarkStart w:id="37" w:name="_Toc66900295"/>
      <w:r>
        <w:rPr>
          <w:rFonts w:ascii="宋体" w:hAnsi="宋体" w:cs="宋体" w:hint="eastAsia"/>
          <w:b w:val="0"/>
          <w:sz w:val="24"/>
        </w:rPr>
        <w:t>十</w:t>
      </w:r>
      <w:r w:rsidR="005104DE">
        <w:rPr>
          <w:rFonts w:ascii="宋体" w:hAnsi="宋体" w:cs="宋体" w:hint="eastAsia"/>
          <w:b w:val="0"/>
          <w:sz w:val="24"/>
          <w:lang w:eastAsia="zh-CN"/>
        </w:rPr>
        <w:t>二</w:t>
      </w:r>
      <w:r>
        <w:rPr>
          <w:rFonts w:ascii="宋体" w:hAnsi="宋体" w:cs="宋体" w:hint="eastAsia"/>
          <w:b w:val="0"/>
          <w:sz w:val="24"/>
        </w:rPr>
        <w:t>、公示</w:t>
      </w:r>
      <w:bookmarkEnd w:id="37"/>
    </w:p>
    <w:p w14:paraId="36A7CD65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询价结束后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日内，在赣州交通控股集团有限公司网站（</w:t>
      </w:r>
      <w:r>
        <w:rPr>
          <w:rFonts w:ascii="宋体" w:hAnsi="宋体" w:hint="eastAsia"/>
          <w:sz w:val="24"/>
        </w:rPr>
        <w:t>http://www.gzjtkgjt.com</w:t>
      </w:r>
      <w:r>
        <w:rPr>
          <w:rFonts w:ascii="宋体" w:hAnsi="宋体" w:hint="eastAsia"/>
          <w:sz w:val="24"/>
        </w:rPr>
        <w:t>）上对候选人进行公示。</w:t>
      </w:r>
    </w:p>
    <w:p w14:paraId="5E7F61E6" w14:textId="77777777" w:rsidR="00CF311E" w:rsidRDefault="005104DE" w:rsidP="00E72CA3">
      <w:pPr>
        <w:pStyle w:val="2"/>
        <w:spacing w:line="420" w:lineRule="exact"/>
        <w:ind w:firstLineChars="200" w:firstLine="480"/>
        <w:rPr>
          <w:rFonts w:ascii="宋体" w:hAnsi="宋体" w:cs="宋体" w:hint="eastAsia"/>
          <w:b w:val="0"/>
          <w:sz w:val="24"/>
        </w:rPr>
      </w:pPr>
      <w:bookmarkStart w:id="38" w:name="_Toc66900296"/>
      <w:r>
        <w:rPr>
          <w:rFonts w:ascii="宋体" w:hAnsi="宋体" w:cs="宋体" w:hint="eastAsia"/>
          <w:b w:val="0"/>
          <w:sz w:val="24"/>
        </w:rPr>
        <w:t>十</w:t>
      </w:r>
      <w:r>
        <w:rPr>
          <w:rFonts w:ascii="宋体" w:hAnsi="宋体" w:cs="宋体" w:hint="eastAsia"/>
          <w:b w:val="0"/>
          <w:sz w:val="24"/>
          <w:lang w:eastAsia="zh-CN"/>
        </w:rPr>
        <w:t>三</w:t>
      </w:r>
      <w:r w:rsidR="00CF311E">
        <w:rPr>
          <w:rFonts w:ascii="宋体" w:hAnsi="宋体" w:cs="宋体" w:hint="eastAsia"/>
          <w:b w:val="0"/>
          <w:sz w:val="24"/>
        </w:rPr>
        <w:t>、联系方式</w:t>
      </w:r>
      <w:bookmarkEnd w:id="38"/>
    </w:p>
    <w:p w14:paraId="57DB95F6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采购人名称：</w:t>
      </w:r>
      <w:r w:rsidR="005104DE">
        <w:rPr>
          <w:rFonts w:ascii="宋体" w:hAnsi="宋体" w:cs="宋体" w:hint="eastAsia"/>
          <w:bCs/>
          <w:sz w:val="24"/>
        </w:rPr>
        <w:t>江西联兴公路工程有限公司</w:t>
      </w:r>
    </w:p>
    <w:p w14:paraId="1E14DD4E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采购人地址：</w:t>
      </w:r>
      <w:r w:rsidR="005104DE">
        <w:rPr>
          <w:rFonts w:ascii="宋体" w:hAnsi="宋体" w:hint="eastAsia"/>
          <w:sz w:val="24"/>
        </w:rPr>
        <w:t>赣州市赣县区南塘收费站旁</w:t>
      </w:r>
    </w:p>
    <w:p w14:paraId="217AB222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联系人：</w:t>
      </w:r>
      <w:r w:rsidR="005104DE">
        <w:rPr>
          <w:rFonts w:ascii="宋体" w:hAnsi="宋体" w:cs="宋体" w:hint="eastAsia"/>
          <w:bCs/>
          <w:sz w:val="24"/>
        </w:rPr>
        <w:t>王先生</w:t>
      </w:r>
    </w:p>
    <w:p w14:paraId="7B10900D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电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话：</w:t>
      </w:r>
      <w:r w:rsidR="00B07F61">
        <w:rPr>
          <w:rFonts w:ascii="宋体" w:hAnsi="宋体" w:cs="宋体" w:hint="eastAsia"/>
          <w:bCs/>
          <w:sz w:val="24"/>
        </w:rPr>
        <w:t xml:space="preserve">19979727700  </w:t>
      </w:r>
      <w:r>
        <w:rPr>
          <w:rFonts w:ascii="宋体" w:hAnsi="宋体" w:cs="宋体" w:hint="eastAsia"/>
          <w:bCs/>
          <w:sz w:val="24"/>
        </w:rPr>
        <w:t>0797-</w:t>
      </w:r>
      <w:r w:rsidR="005104DE">
        <w:rPr>
          <w:rFonts w:ascii="宋体" w:hAnsi="宋体" w:cs="宋体" w:hint="eastAsia"/>
          <w:bCs/>
          <w:sz w:val="24"/>
        </w:rPr>
        <w:t>444</w:t>
      </w:r>
      <w:r w:rsidR="00B07F61">
        <w:rPr>
          <w:rFonts w:ascii="宋体" w:hAnsi="宋体" w:cs="宋体" w:hint="eastAsia"/>
          <w:bCs/>
          <w:sz w:val="24"/>
        </w:rPr>
        <w:t>8238</w:t>
      </w:r>
    </w:p>
    <w:p w14:paraId="45732A6C" w14:textId="77777777" w:rsidR="00CF311E" w:rsidRDefault="00CF311E" w:rsidP="00E72CA3">
      <w:pPr>
        <w:pStyle w:val="2"/>
        <w:spacing w:line="420" w:lineRule="exact"/>
        <w:ind w:firstLineChars="200" w:firstLine="480"/>
        <w:rPr>
          <w:rFonts w:ascii="宋体" w:hAnsi="宋体" w:cs="宋体" w:hint="eastAsia"/>
          <w:b w:val="0"/>
          <w:sz w:val="24"/>
        </w:rPr>
      </w:pPr>
      <w:bookmarkStart w:id="39" w:name="_Toc66900297"/>
      <w:r>
        <w:rPr>
          <w:rFonts w:ascii="宋体" w:hAnsi="宋体" w:cs="宋体" w:hint="eastAsia"/>
          <w:b w:val="0"/>
          <w:sz w:val="24"/>
        </w:rPr>
        <w:t>十</w:t>
      </w:r>
      <w:r w:rsidR="00B07F61">
        <w:rPr>
          <w:rFonts w:ascii="宋体" w:hAnsi="宋体" w:cs="宋体" w:hint="eastAsia"/>
          <w:b w:val="0"/>
          <w:sz w:val="24"/>
          <w:lang w:eastAsia="zh-CN"/>
        </w:rPr>
        <w:t>四</w:t>
      </w:r>
      <w:r>
        <w:rPr>
          <w:rFonts w:ascii="宋体" w:hAnsi="宋体" w:cs="宋体" w:hint="eastAsia"/>
          <w:b w:val="0"/>
          <w:sz w:val="24"/>
        </w:rPr>
        <w:t>、监督部门及联系方式</w:t>
      </w:r>
      <w:bookmarkEnd w:id="39"/>
    </w:p>
    <w:p w14:paraId="6E2F5A0E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监督部门：赣州交通控股集团有限公司风控审计部、纪检监察室</w:t>
      </w:r>
    </w:p>
    <w:p w14:paraId="299ECFB6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址：江西省赣州市章贡区沙河镇赣州东收费站出口右侧（赣州交通控股集团有限公司）</w:t>
      </w:r>
    </w:p>
    <w:p w14:paraId="4C934013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话：</w:t>
      </w:r>
      <w:r>
        <w:rPr>
          <w:rFonts w:ascii="宋体" w:hAnsi="宋体" w:hint="eastAsia"/>
          <w:sz w:val="24"/>
        </w:rPr>
        <w:t>0797-8289879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0797-8282685</w:t>
      </w:r>
    </w:p>
    <w:p w14:paraId="480DF344" w14:textId="77777777" w:rsidR="00CF311E" w:rsidRDefault="00CF311E" w:rsidP="004E15E7">
      <w:pPr>
        <w:spacing w:line="420" w:lineRule="exact"/>
        <w:ind w:firstLineChars="200" w:firstLine="480"/>
        <w:rPr>
          <w:rFonts w:hint="eastAsia"/>
        </w:rPr>
      </w:pPr>
      <w:r>
        <w:rPr>
          <w:rFonts w:ascii="宋体" w:hAnsi="宋体" w:hint="eastAsia"/>
          <w:sz w:val="24"/>
        </w:rPr>
        <w:t>邮政编码：</w:t>
      </w:r>
      <w:r>
        <w:rPr>
          <w:rFonts w:ascii="宋体" w:hAnsi="宋体" w:hint="eastAsia"/>
          <w:sz w:val="24"/>
        </w:rPr>
        <w:t>341000</w:t>
      </w:r>
    </w:p>
    <w:p w14:paraId="5A3A53CA" w14:textId="77777777" w:rsidR="00CF311E" w:rsidRDefault="00984841" w:rsidP="004E15E7">
      <w:pPr>
        <w:spacing w:line="420" w:lineRule="exact"/>
        <w:ind w:firstLineChars="1890" w:firstLine="4536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江西联兴公路工程</w:t>
      </w:r>
      <w:r w:rsidR="00CF311E">
        <w:rPr>
          <w:rFonts w:ascii="宋体" w:hAnsi="宋体" w:hint="eastAsia"/>
          <w:sz w:val="24"/>
        </w:rPr>
        <w:t>有限公司</w:t>
      </w:r>
    </w:p>
    <w:p w14:paraId="0AAD4F4B" w14:textId="77777777" w:rsidR="00CF311E" w:rsidRDefault="00CF311E" w:rsidP="004E15E7">
      <w:pPr>
        <w:spacing w:line="420" w:lineRule="exact"/>
        <w:ind w:firstLineChars="1890" w:firstLine="4536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2021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</w:t>
      </w:r>
      <w:r w:rsidR="00B07F61"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</w:t>
      </w:r>
      <w:r w:rsidR="00914766">
        <w:rPr>
          <w:rFonts w:ascii="宋体" w:hAnsi="宋体" w:hint="eastAsia"/>
          <w:color w:val="000000"/>
          <w:sz w:val="24"/>
        </w:rPr>
        <w:t>2</w:t>
      </w:r>
      <w:r w:rsidR="007A453F"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日</w:t>
      </w:r>
    </w:p>
    <w:p w14:paraId="35C79ABB" w14:textId="77777777" w:rsidR="00CF311E" w:rsidRDefault="00CF311E" w:rsidP="004E15E7">
      <w:pPr>
        <w:spacing w:line="420" w:lineRule="exact"/>
        <w:rPr>
          <w:rFonts w:hint="eastAsia"/>
        </w:rPr>
      </w:pPr>
    </w:p>
    <w:p w14:paraId="4587D166" w14:textId="77777777" w:rsidR="00CF311E" w:rsidRDefault="00CF311E" w:rsidP="004E15E7">
      <w:pPr>
        <w:spacing w:line="420" w:lineRule="exact"/>
        <w:rPr>
          <w:rFonts w:hint="eastAsia"/>
          <w:b/>
          <w:bCs/>
          <w:sz w:val="32"/>
          <w:szCs w:val="32"/>
        </w:rPr>
      </w:pPr>
      <w:bookmarkStart w:id="40" w:name="_Toc527708263"/>
      <w:bookmarkEnd w:id="21"/>
      <w:bookmarkEnd w:id="22"/>
      <w:bookmarkEnd w:id="25"/>
      <w:bookmarkEnd w:id="26"/>
    </w:p>
    <w:p w14:paraId="06790B41" w14:textId="77777777" w:rsidR="00CF311E" w:rsidRDefault="00CF311E" w:rsidP="004E15E7">
      <w:pPr>
        <w:spacing w:line="420" w:lineRule="exact"/>
        <w:rPr>
          <w:rFonts w:hint="eastAsia"/>
          <w:b/>
          <w:bCs/>
          <w:sz w:val="32"/>
          <w:szCs w:val="32"/>
        </w:rPr>
      </w:pPr>
    </w:p>
    <w:p w14:paraId="6CB15DE1" w14:textId="77777777" w:rsidR="00CF311E" w:rsidRDefault="00CF311E" w:rsidP="004E15E7">
      <w:pPr>
        <w:spacing w:line="420" w:lineRule="exact"/>
        <w:rPr>
          <w:rFonts w:hint="eastAsia"/>
          <w:b/>
          <w:bCs/>
          <w:sz w:val="32"/>
          <w:szCs w:val="32"/>
        </w:rPr>
      </w:pPr>
    </w:p>
    <w:p w14:paraId="6B6B7374" w14:textId="77777777" w:rsidR="00CF311E" w:rsidRDefault="00CF311E" w:rsidP="004E15E7">
      <w:pPr>
        <w:spacing w:line="420" w:lineRule="exact"/>
        <w:rPr>
          <w:rFonts w:hint="eastAsia"/>
          <w:b/>
          <w:bCs/>
          <w:sz w:val="32"/>
          <w:szCs w:val="32"/>
        </w:rPr>
      </w:pPr>
    </w:p>
    <w:p w14:paraId="14390694" w14:textId="77777777" w:rsidR="00CF311E" w:rsidRDefault="00CF311E" w:rsidP="004E15E7">
      <w:pPr>
        <w:spacing w:line="420" w:lineRule="exact"/>
        <w:rPr>
          <w:rFonts w:hint="eastAsia"/>
          <w:b/>
          <w:bCs/>
          <w:sz w:val="32"/>
          <w:szCs w:val="32"/>
        </w:rPr>
      </w:pPr>
    </w:p>
    <w:p w14:paraId="6ABE22B8" w14:textId="77777777" w:rsidR="00B30C4A" w:rsidRDefault="00B30C4A" w:rsidP="00B30C4A">
      <w:pPr>
        <w:pStyle w:val="3"/>
        <w:rPr>
          <w:rFonts w:hint="eastAsia"/>
        </w:rPr>
      </w:pPr>
    </w:p>
    <w:p w14:paraId="1B46ED93" w14:textId="77777777" w:rsidR="00B30C4A" w:rsidRDefault="00B30C4A" w:rsidP="00B30C4A">
      <w:pPr>
        <w:rPr>
          <w:rFonts w:hint="eastAsia"/>
        </w:rPr>
      </w:pPr>
    </w:p>
    <w:p w14:paraId="0B14D621" w14:textId="77777777" w:rsidR="00B30C4A" w:rsidRDefault="00B30C4A" w:rsidP="00B30C4A">
      <w:pPr>
        <w:pStyle w:val="3"/>
        <w:rPr>
          <w:rFonts w:hint="eastAsia"/>
        </w:rPr>
      </w:pPr>
    </w:p>
    <w:p w14:paraId="39676C88" w14:textId="77777777" w:rsidR="00B30C4A" w:rsidRDefault="00B30C4A" w:rsidP="00B30C4A">
      <w:pPr>
        <w:rPr>
          <w:rFonts w:hint="eastAsia"/>
        </w:rPr>
      </w:pPr>
    </w:p>
    <w:p w14:paraId="4FBB6E41" w14:textId="77777777" w:rsidR="00B30C4A" w:rsidRDefault="00B30C4A" w:rsidP="00B30C4A">
      <w:pPr>
        <w:pStyle w:val="3"/>
        <w:rPr>
          <w:rFonts w:hint="eastAsia"/>
        </w:rPr>
      </w:pPr>
    </w:p>
    <w:p w14:paraId="64818D13" w14:textId="77777777" w:rsidR="00B30C4A" w:rsidRDefault="00B30C4A" w:rsidP="00B30C4A">
      <w:pPr>
        <w:rPr>
          <w:rFonts w:hint="eastAsia"/>
        </w:rPr>
      </w:pPr>
    </w:p>
    <w:p w14:paraId="590E0D75" w14:textId="77777777" w:rsidR="00B30C4A" w:rsidRPr="00B30C4A" w:rsidRDefault="00B30C4A" w:rsidP="00B30C4A">
      <w:pPr>
        <w:pStyle w:val="3"/>
        <w:rPr>
          <w:rFonts w:hint="eastAsia"/>
        </w:rPr>
      </w:pPr>
    </w:p>
    <w:p w14:paraId="0B272F81" w14:textId="77777777" w:rsidR="00B30C4A" w:rsidRDefault="00B30C4A" w:rsidP="00B30C4A">
      <w:pPr>
        <w:rPr>
          <w:rFonts w:hint="eastAsia"/>
        </w:rPr>
      </w:pPr>
    </w:p>
    <w:p w14:paraId="79560DD9" w14:textId="77777777" w:rsidR="00CF311E" w:rsidRDefault="00CF311E" w:rsidP="004E15E7">
      <w:pPr>
        <w:spacing w:line="420" w:lineRule="exact"/>
        <w:jc w:val="center"/>
        <w:outlineLvl w:val="0"/>
        <w:rPr>
          <w:b/>
          <w:sz w:val="36"/>
          <w:szCs w:val="36"/>
        </w:rPr>
      </w:pPr>
      <w:bookmarkStart w:id="41" w:name="_Toc66900298"/>
      <w:r>
        <w:rPr>
          <w:rFonts w:hint="eastAsia"/>
          <w:b/>
          <w:sz w:val="36"/>
          <w:szCs w:val="36"/>
        </w:rPr>
        <w:t>第二章 评审办法</w:t>
      </w:r>
      <w:bookmarkEnd w:id="41"/>
    </w:p>
    <w:p w14:paraId="755E418E" w14:textId="77777777" w:rsidR="00CF311E" w:rsidRDefault="00CF311E" w:rsidP="004E15E7">
      <w:pPr>
        <w:spacing w:line="420" w:lineRule="exact"/>
        <w:ind w:firstLineChars="200" w:firstLine="480"/>
        <w:outlineLvl w:val="1"/>
        <w:rPr>
          <w:rFonts w:ascii="宋体" w:hAnsi="宋体"/>
          <w:b/>
          <w:sz w:val="24"/>
        </w:rPr>
      </w:pPr>
      <w:bookmarkStart w:id="42" w:name="_Toc28941"/>
      <w:bookmarkStart w:id="43" w:name="_Toc14447"/>
      <w:bookmarkStart w:id="44" w:name="_Toc22888"/>
      <w:bookmarkStart w:id="45" w:name="_Toc66900299"/>
      <w:r>
        <w:rPr>
          <w:rFonts w:ascii="宋体" w:hAnsi="宋体" w:hint="eastAsia"/>
          <w:b/>
          <w:sz w:val="24"/>
        </w:rPr>
        <w:t>一、评审方法</w:t>
      </w:r>
      <w:bookmarkEnd w:id="42"/>
      <w:bookmarkEnd w:id="43"/>
      <w:bookmarkEnd w:id="44"/>
      <w:bookmarkEnd w:id="45"/>
    </w:p>
    <w:p w14:paraId="3C05CB03" w14:textId="77777777" w:rsidR="00CF311E" w:rsidRDefault="00F809D0" w:rsidP="004E15E7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本次询价采用经评审</w:t>
      </w:r>
      <w:r w:rsidR="007B7C86">
        <w:rPr>
          <w:rFonts w:ascii="宋体" w:hAnsi="宋体" w:hint="eastAsia"/>
          <w:sz w:val="24"/>
        </w:rPr>
        <w:t>一</w:t>
      </w:r>
      <w:r w:rsidR="00CF311E">
        <w:rPr>
          <w:rFonts w:ascii="宋体" w:hAnsi="宋体"/>
          <w:sz w:val="24"/>
        </w:rPr>
        <w:t>次报价最低价法。</w:t>
      </w:r>
    </w:p>
    <w:p w14:paraId="454A179E" w14:textId="77777777" w:rsidR="00CF311E" w:rsidRDefault="00CF311E" w:rsidP="004E15E7">
      <w:pPr>
        <w:spacing w:line="420" w:lineRule="exact"/>
        <w:ind w:firstLineChars="200" w:firstLine="480"/>
        <w:outlineLvl w:val="1"/>
        <w:rPr>
          <w:rFonts w:ascii="宋体" w:hAnsi="宋体"/>
          <w:b/>
          <w:sz w:val="24"/>
        </w:rPr>
      </w:pPr>
      <w:bookmarkStart w:id="46" w:name="_Toc13481"/>
      <w:bookmarkStart w:id="47" w:name="_Toc715"/>
      <w:bookmarkStart w:id="48" w:name="_Toc18774"/>
      <w:bookmarkStart w:id="49" w:name="_Toc66900300"/>
      <w:r>
        <w:rPr>
          <w:rFonts w:ascii="宋体" w:hAnsi="宋体" w:hint="eastAsia"/>
          <w:b/>
          <w:sz w:val="24"/>
        </w:rPr>
        <w:t>二、形式、响应及资格评审标准</w:t>
      </w:r>
      <w:bookmarkEnd w:id="46"/>
      <w:bookmarkEnd w:id="47"/>
      <w:bookmarkEnd w:id="48"/>
      <w:bookmarkEnd w:id="49"/>
    </w:p>
    <w:p w14:paraId="4678E6F5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/>
          <w:sz w:val="24"/>
        </w:rPr>
      </w:pPr>
      <w:bookmarkStart w:id="50" w:name="_Toc23854"/>
      <w:bookmarkStart w:id="51" w:name="_Toc3210"/>
      <w:bookmarkStart w:id="52" w:name="_Toc19590"/>
      <w:bookmarkStart w:id="53" w:name="_Toc31197"/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、报价文件按询价采购文件规定的格式、内容填写，字迹清晰可辨；</w:t>
      </w:r>
    </w:p>
    <w:p w14:paraId="274127B0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、报价文件上法定代表人、单位负责人或其委托代理人的签字、单位章盖章齐全，符合询价采购文件规定；</w:t>
      </w:r>
    </w:p>
    <w:p w14:paraId="099C46E2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、报价文件对询价采购文件的实质性要求和条件作出响应；</w:t>
      </w:r>
    </w:p>
    <w:p w14:paraId="4B580B91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、权利义务符合询价采购文件规定；</w:t>
      </w:r>
    </w:p>
    <w:p w14:paraId="0BC08DC0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、具备有效的营业执照，经营范围及备案登记、业绩等资质条件符合询价采购文件规定；</w:t>
      </w:r>
    </w:p>
    <w:p w14:paraId="750AAA95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、信誉符合询价文件规定。</w:t>
      </w:r>
    </w:p>
    <w:p w14:paraId="353EF9EF" w14:textId="77777777" w:rsidR="00CF311E" w:rsidRDefault="00CF311E" w:rsidP="004E15E7">
      <w:pPr>
        <w:spacing w:line="420" w:lineRule="exact"/>
        <w:ind w:firstLineChars="200" w:firstLine="480"/>
        <w:outlineLvl w:val="1"/>
        <w:rPr>
          <w:rFonts w:ascii="宋体" w:hAnsi="宋体"/>
          <w:b/>
          <w:sz w:val="24"/>
        </w:rPr>
      </w:pPr>
      <w:bookmarkStart w:id="54" w:name="_Toc66900301"/>
      <w:r>
        <w:rPr>
          <w:rFonts w:ascii="宋体" w:hAnsi="宋体" w:hint="eastAsia"/>
          <w:b/>
          <w:sz w:val="24"/>
        </w:rPr>
        <w:t>三、评审程序</w:t>
      </w:r>
      <w:bookmarkEnd w:id="50"/>
      <w:bookmarkEnd w:id="51"/>
      <w:bookmarkEnd w:id="52"/>
      <w:bookmarkEnd w:id="53"/>
      <w:bookmarkEnd w:id="54"/>
    </w:p>
    <w:p w14:paraId="4C071D91" w14:textId="77777777" w:rsidR="00F809D0" w:rsidRDefault="00F809D0" w:rsidP="00F809D0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本次询价采取</w:t>
      </w:r>
      <w:r w:rsidR="007B7C86">
        <w:rPr>
          <w:rFonts w:ascii="宋体" w:hAnsi="宋体" w:hint="eastAsia"/>
          <w:sz w:val="24"/>
        </w:rPr>
        <w:t>一</w:t>
      </w:r>
      <w:r>
        <w:rPr>
          <w:rFonts w:ascii="宋体" w:hAnsi="宋体"/>
          <w:sz w:val="24"/>
        </w:rPr>
        <w:t>轮报价。</w:t>
      </w:r>
    </w:p>
    <w:p w14:paraId="4806120D" w14:textId="77777777" w:rsidR="00F809D0" w:rsidRDefault="00F809D0" w:rsidP="00F809D0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（一）报价：</w:t>
      </w:r>
      <w:r>
        <w:rPr>
          <w:rFonts w:ascii="宋体" w:hAnsi="宋体" w:hint="eastAsia"/>
          <w:sz w:val="24"/>
        </w:rPr>
        <w:t>采购人</w:t>
      </w:r>
      <w:r>
        <w:rPr>
          <w:rFonts w:ascii="宋体" w:hAnsi="宋体"/>
          <w:sz w:val="24"/>
        </w:rPr>
        <w:t>现场当众开启报价文件，询价小组依据本章第二条形式、响应及资格评审标准对报价文件进行形式、响应及资格评审。有一项不符合评审标准的，将不通过评审</w:t>
      </w:r>
      <w:r w:rsidR="007B7C86">
        <w:rPr>
          <w:rFonts w:ascii="宋体" w:hAnsi="宋体" w:hint="eastAsia"/>
          <w:sz w:val="24"/>
        </w:rPr>
        <w:t>。</w:t>
      </w:r>
      <w:r w:rsidR="007B7C86">
        <w:rPr>
          <w:rFonts w:ascii="宋体" w:hAnsi="宋体"/>
          <w:sz w:val="24"/>
        </w:rPr>
        <w:t>报价最低者为签约单位</w:t>
      </w:r>
      <w:r w:rsidR="007B7C86">
        <w:rPr>
          <w:rFonts w:ascii="宋体" w:hAnsi="宋体" w:hint="eastAsia"/>
          <w:sz w:val="24"/>
        </w:rPr>
        <w:t>。</w:t>
      </w:r>
    </w:p>
    <w:p w14:paraId="2BEF566A" w14:textId="77777777" w:rsidR="00F809D0" w:rsidRDefault="00F809D0" w:rsidP="00F809D0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如有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个及以上单位的报价一致且均为最低价时，业主单位将采用逐个谈判的方式确定签约单位。逐个谈判后仍有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个及以上单位的报价一致且均为最低价时，</w:t>
      </w:r>
      <w:r>
        <w:rPr>
          <w:rFonts w:ascii="宋体" w:hAnsi="宋体"/>
          <w:sz w:val="24"/>
        </w:rPr>
        <w:lastRenderedPageBreak/>
        <w:t>将采用现场抽签的方式确定签约单位。</w:t>
      </w:r>
    </w:p>
    <w:p w14:paraId="17D2E43F" w14:textId="77777777" w:rsidR="00F809D0" w:rsidRDefault="00F809D0" w:rsidP="00F809D0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 w:rsidR="007B7C86"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）评审结果</w:t>
      </w:r>
    </w:p>
    <w:p w14:paraId="108B0029" w14:textId="77777777" w:rsidR="00F809D0" w:rsidRDefault="00F809D0" w:rsidP="00F809D0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、询价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谈判小组（由采购人相关部门代表组成，成员不少于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人）</w:t>
      </w:r>
      <w:r>
        <w:rPr>
          <w:rFonts w:ascii="宋体" w:hAnsi="宋体"/>
          <w:sz w:val="24"/>
        </w:rPr>
        <w:t>按照</w:t>
      </w:r>
      <w:r>
        <w:rPr>
          <w:rFonts w:ascii="宋体" w:hAnsi="宋体" w:hint="eastAsia"/>
          <w:sz w:val="24"/>
        </w:rPr>
        <w:t>最终报价</w:t>
      </w:r>
      <w:r>
        <w:rPr>
          <w:rFonts w:ascii="宋体" w:hAnsi="宋体"/>
          <w:sz w:val="24"/>
        </w:rPr>
        <w:t>由</w:t>
      </w:r>
      <w:r>
        <w:rPr>
          <w:rFonts w:ascii="宋体" w:hAnsi="宋体" w:hint="eastAsia"/>
          <w:sz w:val="24"/>
        </w:rPr>
        <w:t>低</w:t>
      </w:r>
      <w:r>
        <w:rPr>
          <w:rFonts w:ascii="宋体" w:hAnsi="宋体"/>
          <w:sz w:val="24"/>
        </w:rPr>
        <w:t>到</w:t>
      </w:r>
      <w:r>
        <w:rPr>
          <w:rFonts w:ascii="宋体" w:hAnsi="宋体" w:hint="eastAsia"/>
          <w:sz w:val="24"/>
        </w:rPr>
        <w:t>高</w:t>
      </w:r>
      <w:r>
        <w:rPr>
          <w:rFonts w:ascii="宋体" w:hAnsi="宋体"/>
          <w:sz w:val="24"/>
        </w:rPr>
        <w:t>的顺序推荐候选人</w:t>
      </w:r>
      <w:r>
        <w:rPr>
          <w:rFonts w:ascii="宋体" w:hAnsi="宋体"/>
          <w:sz w:val="24"/>
        </w:rPr>
        <w:t xml:space="preserve"> 3 </w:t>
      </w:r>
      <w:r>
        <w:rPr>
          <w:rFonts w:ascii="宋体" w:hAnsi="宋体"/>
          <w:sz w:val="24"/>
        </w:rPr>
        <w:t>名。</w:t>
      </w:r>
    </w:p>
    <w:p w14:paraId="3F91CC02" w14:textId="77777777" w:rsidR="00F809D0" w:rsidRDefault="00F809D0" w:rsidP="00F809D0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、询价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谈判小组</w:t>
      </w:r>
      <w:r>
        <w:rPr>
          <w:rFonts w:ascii="宋体" w:hAnsi="宋体"/>
          <w:sz w:val="24"/>
        </w:rPr>
        <w:t>完成评审后，应当</w:t>
      </w:r>
      <w:r>
        <w:rPr>
          <w:rFonts w:ascii="宋体" w:hAnsi="宋体" w:hint="eastAsia"/>
          <w:sz w:val="24"/>
        </w:rPr>
        <w:t>出具</w:t>
      </w:r>
      <w:r>
        <w:rPr>
          <w:rFonts w:ascii="宋体" w:hAnsi="宋体"/>
          <w:sz w:val="24"/>
        </w:rPr>
        <w:t>书面评</w:t>
      </w:r>
      <w:r>
        <w:rPr>
          <w:rFonts w:ascii="宋体" w:hAnsi="宋体" w:hint="eastAsia"/>
          <w:sz w:val="24"/>
        </w:rPr>
        <w:t>审</w:t>
      </w:r>
      <w:r>
        <w:rPr>
          <w:rFonts w:ascii="宋体" w:hAnsi="宋体"/>
          <w:sz w:val="24"/>
        </w:rPr>
        <w:t>报告</w:t>
      </w:r>
      <w:r>
        <w:rPr>
          <w:rFonts w:ascii="宋体" w:hAnsi="宋体" w:hint="eastAsia"/>
          <w:sz w:val="24"/>
        </w:rPr>
        <w:t>。</w:t>
      </w:r>
    </w:p>
    <w:p w14:paraId="574C3B85" w14:textId="77777777" w:rsidR="00CF311E" w:rsidRDefault="00CF311E" w:rsidP="004E15E7">
      <w:pPr>
        <w:pStyle w:val="11"/>
        <w:spacing w:line="420" w:lineRule="exact"/>
        <w:jc w:val="center"/>
        <w:rPr>
          <w:rFonts w:hint="eastAsia"/>
          <w:b/>
          <w:bCs/>
          <w:sz w:val="32"/>
          <w:szCs w:val="32"/>
        </w:rPr>
      </w:pPr>
    </w:p>
    <w:p w14:paraId="22945282" w14:textId="77777777" w:rsidR="00CF311E" w:rsidRDefault="00CF311E" w:rsidP="004E15E7">
      <w:pPr>
        <w:spacing w:line="420" w:lineRule="exact"/>
        <w:rPr>
          <w:rFonts w:hint="eastAsia"/>
          <w:b/>
          <w:sz w:val="36"/>
          <w:szCs w:val="36"/>
        </w:rPr>
      </w:pPr>
      <w:bookmarkStart w:id="55" w:name="_Toc6506"/>
      <w:bookmarkStart w:id="56" w:name="_Toc13740"/>
    </w:p>
    <w:p w14:paraId="2F2DFC00" w14:textId="77777777" w:rsidR="001609E4" w:rsidRDefault="001609E4" w:rsidP="004E15E7">
      <w:pPr>
        <w:spacing w:line="420" w:lineRule="exact"/>
        <w:jc w:val="center"/>
        <w:outlineLvl w:val="0"/>
        <w:rPr>
          <w:rFonts w:hint="eastAsia"/>
          <w:b/>
          <w:sz w:val="36"/>
          <w:szCs w:val="36"/>
        </w:rPr>
      </w:pPr>
      <w:bookmarkStart w:id="57" w:name="_Toc66900302"/>
    </w:p>
    <w:p w14:paraId="12295D60" w14:textId="77777777" w:rsidR="001609E4" w:rsidRDefault="001609E4" w:rsidP="004E15E7">
      <w:pPr>
        <w:spacing w:line="420" w:lineRule="exact"/>
        <w:jc w:val="center"/>
        <w:outlineLvl w:val="0"/>
        <w:rPr>
          <w:rFonts w:hint="eastAsia"/>
          <w:b/>
          <w:sz w:val="36"/>
          <w:szCs w:val="36"/>
        </w:rPr>
      </w:pPr>
    </w:p>
    <w:p w14:paraId="57EFE964" w14:textId="77777777" w:rsidR="001609E4" w:rsidRDefault="001609E4" w:rsidP="004E15E7">
      <w:pPr>
        <w:spacing w:line="420" w:lineRule="exact"/>
        <w:jc w:val="center"/>
        <w:outlineLvl w:val="0"/>
        <w:rPr>
          <w:rFonts w:hint="eastAsia"/>
          <w:b/>
          <w:sz w:val="36"/>
          <w:szCs w:val="36"/>
        </w:rPr>
      </w:pPr>
    </w:p>
    <w:p w14:paraId="29D9800A" w14:textId="77777777" w:rsidR="001609E4" w:rsidRDefault="001609E4" w:rsidP="004E15E7">
      <w:pPr>
        <w:spacing w:line="420" w:lineRule="exact"/>
        <w:jc w:val="center"/>
        <w:outlineLvl w:val="0"/>
        <w:rPr>
          <w:rFonts w:hint="eastAsia"/>
          <w:b/>
          <w:sz w:val="36"/>
          <w:szCs w:val="36"/>
        </w:rPr>
      </w:pPr>
    </w:p>
    <w:p w14:paraId="1811C9E4" w14:textId="77777777" w:rsidR="001609E4" w:rsidRDefault="001609E4" w:rsidP="004E15E7">
      <w:pPr>
        <w:spacing w:line="420" w:lineRule="exact"/>
        <w:jc w:val="center"/>
        <w:outlineLvl w:val="0"/>
        <w:rPr>
          <w:rFonts w:hint="eastAsia"/>
          <w:b/>
          <w:sz w:val="36"/>
          <w:szCs w:val="36"/>
        </w:rPr>
      </w:pPr>
    </w:p>
    <w:p w14:paraId="7D7AE386" w14:textId="77777777" w:rsidR="001609E4" w:rsidRDefault="001609E4" w:rsidP="004E15E7">
      <w:pPr>
        <w:spacing w:line="420" w:lineRule="exact"/>
        <w:jc w:val="center"/>
        <w:outlineLvl w:val="0"/>
        <w:rPr>
          <w:rFonts w:hint="eastAsia"/>
          <w:b/>
          <w:sz w:val="36"/>
          <w:szCs w:val="36"/>
        </w:rPr>
      </w:pPr>
    </w:p>
    <w:p w14:paraId="6E77989E" w14:textId="77777777" w:rsidR="001609E4" w:rsidRDefault="001609E4" w:rsidP="004E15E7">
      <w:pPr>
        <w:spacing w:line="420" w:lineRule="exact"/>
        <w:jc w:val="center"/>
        <w:outlineLvl w:val="0"/>
        <w:rPr>
          <w:rFonts w:hint="eastAsia"/>
          <w:b/>
          <w:sz w:val="36"/>
          <w:szCs w:val="36"/>
        </w:rPr>
      </w:pPr>
    </w:p>
    <w:p w14:paraId="7D26D8DC" w14:textId="77777777" w:rsidR="001609E4" w:rsidRDefault="001609E4" w:rsidP="004E15E7">
      <w:pPr>
        <w:spacing w:line="420" w:lineRule="exact"/>
        <w:jc w:val="center"/>
        <w:outlineLvl w:val="0"/>
        <w:rPr>
          <w:rFonts w:hint="eastAsia"/>
          <w:b/>
          <w:sz w:val="36"/>
          <w:szCs w:val="36"/>
        </w:rPr>
      </w:pPr>
    </w:p>
    <w:p w14:paraId="565A6CAD" w14:textId="77777777" w:rsidR="00B30C4A" w:rsidRDefault="00B30C4A" w:rsidP="00B30C4A">
      <w:pPr>
        <w:pStyle w:val="3"/>
        <w:rPr>
          <w:rFonts w:hint="eastAsia"/>
        </w:rPr>
      </w:pPr>
    </w:p>
    <w:p w14:paraId="66081352" w14:textId="77777777" w:rsidR="001609E4" w:rsidRDefault="001609E4" w:rsidP="004E15E7">
      <w:pPr>
        <w:spacing w:line="420" w:lineRule="exact"/>
        <w:jc w:val="center"/>
        <w:outlineLvl w:val="0"/>
        <w:rPr>
          <w:rFonts w:hint="eastAsia"/>
          <w:b/>
          <w:sz w:val="36"/>
          <w:szCs w:val="36"/>
        </w:rPr>
      </w:pPr>
    </w:p>
    <w:p w14:paraId="5EDA0EE6" w14:textId="77777777" w:rsidR="00CF311E" w:rsidRDefault="00CF311E" w:rsidP="004E15E7">
      <w:pPr>
        <w:spacing w:line="420" w:lineRule="exact"/>
        <w:jc w:val="center"/>
        <w:outlineLvl w:val="0"/>
        <w:rPr>
          <w:rFonts w:eastAsia="黑体"/>
          <w:sz w:val="30"/>
          <w:szCs w:val="30"/>
        </w:rPr>
      </w:pPr>
      <w:r w:rsidRPr="00E72CA3">
        <w:rPr>
          <w:rFonts w:hint="eastAsia"/>
          <w:b/>
          <w:sz w:val="36"/>
          <w:szCs w:val="36"/>
        </w:rPr>
        <w:t>第三章   报价文件格式</w:t>
      </w:r>
      <w:bookmarkEnd w:id="55"/>
      <w:bookmarkEnd w:id="56"/>
      <w:bookmarkEnd w:id="57"/>
    </w:p>
    <w:p w14:paraId="6E7A6CC9" w14:textId="77777777" w:rsidR="00CF311E" w:rsidRDefault="00CF311E" w:rsidP="004E15E7">
      <w:pPr>
        <w:spacing w:line="420" w:lineRule="exact"/>
        <w:jc w:val="center"/>
        <w:rPr>
          <w:rFonts w:eastAsia="黑体" w:hint="eastAsia"/>
          <w:sz w:val="30"/>
          <w:szCs w:val="30"/>
        </w:rPr>
      </w:pPr>
    </w:p>
    <w:p w14:paraId="69AC560D" w14:textId="77777777" w:rsidR="00CF311E" w:rsidRDefault="00CF311E" w:rsidP="004E15E7">
      <w:pPr>
        <w:spacing w:line="420" w:lineRule="exact"/>
        <w:jc w:val="center"/>
        <w:outlineLvl w:val="1"/>
        <w:rPr>
          <w:rFonts w:eastAsia="黑体"/>
          <w:sz w:val="30"/>
          <w:szCs w:val="30"/>
        </w:rPr>
      </w:pPr>
      <w:bookmarkStart w:id="58" w:name="_Toc16453"/>
      <w:bookmarkStart w:id="59" w:name="_Toc29517"/>
      <w:bookmarkStart w:id="60" w:name="_Toc24167"/>
      <w:bookmarkStart w:id="61" w:name="_Toc66900303"/>
      <w:r>
        <w:rPr>
          <w:rFonts w:eastAsia="黑体" w:hint="eastAsia"/>
          <w:sz w:val="30"/>
          <w:szCs w:val="30"/>
        </w:rPr>
        <w:t>一、授权委托书</w:t>
      </w:r>
      <w:bookmarkEnd w:id="58"/>
      <w:bookmarkEnd w:id="59"/>
      <w:bookmarkEnd w:id="60"/>
      <w:bookmarkEnd w:id="61"/>
    </w:p>
    <w:p w14:paraId="136E1475" w14:textId="77777777" w:rsidR="00CF311E" w:rsidRDefault="00CF311E" w:rsidP="004E15E7">
      <w:pPr>
        <w:pStyle w:val="aa"/>
        <w:spacing w:line="420" w:lineRule="exact"/>
        <w:rPr>
          <w:rFonts w:ascii="宋体" w:hAnsi="宋体"/>
        </w:rPr>
      </w:pPr>
    </w:p>
    <w:p w14:paraId="011376EB" w14:textId="77777777" w:rsidR="00CF311E" w:rsidRDefault="00CF311E" w:rsidP="004E15E7">
      <w:pPr>
        <w:spacing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cs="华文楷体" w:hint="eastAsia"/>
          <w:sz w:val="24"/>
          <w:u w:val="single"/>
        </w:rPr>
        <w:t>（姓名）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cs="华文楷体" w:hint="eastAsia"/>
          <w:sz w:val="24"/>
          <w:u w:val="single"/>
        </w:rPr>
        <w:t>（</w:t>
      </w:r>
      <w:r>
        <w:rPr>
          <w:rFonts w:ascii="宋体" w:hAnsi="宋体" w:hint="eastAsia"/>
          <w:sz w:val="24"/>
          <w:u w:val="single"/>
        </w:rPr>
        <w:t>报价</w:t>
      </w:r>
      <w:r>
        <w:rPr>
          <w:rFonts w:ascii="宋体" w:hAnsi="宋体"/>
          <w:sz w:val="24"/>
          <w:u w:val="single"/>
        </w:rPr>
        <w:t>人</w:t>
      </w:r>
      <w:r>
        <w:rPr>
          <w:rFonts w:ascii="宋体" w:hAnsi="宋体" w:cs="华文楷体" w:hint="eastAsia"/>
          <w:sz w:val="24"/>
          <w:u w:val="single"/>
        </w:rPr>
        <w:t>名称）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法定代表人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单位负责人，</w:t>
      </w:r>
      <w:r>
        <w:rPr>
          <w:rFonts w:ascii="宋体" w:hAnsi="宋体"/>
          <w:sz w:val="24"/>
        </w:rPr>
        <w:t>现委托</w:t>
      </w:r>
      <w:r>
        <w:rPr>
          <w:rFonts w:ascii="宋体" w:hAnsi="宋体" w:cs="华文楷体" w:hint="eastAsia"/>
          <w:sz w:val="24"/>
          <w:u w:val="single"/>
        </w:rPr>
        <w:t>（姓名）</w:t>
      </w:r>
      <w:r>
        <w:rPr>
          <w:rFonts w:ascii="宋体" w:hAnsi="宋体"/>
          <w:sz w:val="24"/>
        </w:rPr>
        <w:t>为我方代理人。代理人</w:t>
      </w:r>
      <w:r>
        <w:rPr>
          <w:rFonts w:ascii="宋体" w:hAnsi="宋体" w:hint="eastAsia"/>
          <w:sz w:val="24"/>
        </w:rPr>
        <w:t>根据授权，</w:t>
      </w:r>
      <w:r>
        <w:rPr>
          <w:rFonts w:ascii="宋体" w:hAnsi="宋体"/>
          <w:sz w:val="24"/>
        </w:rPr>
        <w:t>以我方名义签署、澄清</w:t>
      </w:r>
      <w:r>
        <w:rPr>
          <w:rFonts w:ascii="宋体" w:hAnsi="宋体" w:hint="eastAsia"/>
          <w:sz w:val="24"/>
        </w:rPr>
        <w:t>、确认</w:t>
      </w:r>
      <w:r>
        <w:rPr>
          <w:rFonts w:ascii="宋体" w:hAnsi="宋体"/>
          <w:sz w:val="24"/>
        </w:rPr>
        <w:t>、递交、撤回、修改</w:t>
      </w:r>
      <w:r>
        <w:rPr>
          <w:rFonts w:ascii="宋体" w:hAnsi="宋体" w:hint="eastAsia"/>
          <w:sz w:val="24"/>
          <w:u w:val="single"/>
        </w:rPr>
        <w:t>（项目名称）</w:t>
      </w:r>
      <w:r>
        <w:rPr>
          <w:rFonts w:ascii="宋体" w:hAnsi="宋体"/>
          <w:sz w:val="24"/>
        </w:rPr>
        <w:t>报价文件、签订合同和处理有关事宜，其法律后果由我方承担。</w:t>
      </w:r>
    </w:p>
    <w:p w14:paraId="62C5C181" w14:textId="77777777" w:rsidR="00CF311E" w:rsidRDefault="00CF311E" w:rsidP="004E15E7">
      <w:pPr>
        <w:spacing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委托期限：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>2021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  <w:u w:val="single"/>
        </w:rPr>
        <w:t>2021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日。</w:t>
      </w:r>
    </w:p>
    <w:p w14:paraId="579D4B2E" w14:textId="77777777" w:rsidR="00CF311E" w:rsidRDefault="00CF311E" w:rsidP="004E15E7">
      <w:pPr>
        <w:spacing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代理人无转委托权。</w:t>
      </w:r>
    </w:p>
    <w:p w14:paraId="4859F66E" w14:textId="77777777" w:rsidR="00CF311E" w:rsidRDefault="00CF311E" w:rsidP="004E15E7">
      <w:pPr>
        <w:spacing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单位负责人身份证复印件及委托代理人身份证复印件，并加盖公章。</w:t>
      </w:r>
    </w:p>
    <w:p w14:paraId="3E4FC82E" w14:textId="77777777" w:rsidR="00CF311E" w:rsidRDefault="00CF311E" w:rsidP="004E15E7">
      <w:pPr>
        <w:spacing w:line="420" w:lineRule="exact"/>
        <w:ind w:firstLine="480"/>
        <w:rPr>
          <w:rFonts w:ascii="宋体" w:hAnsi="宋体"/>
          <w:sz w:val="24"/>
        </w:rPr>
      </w:pPr>
    </w:p>
    <w:p w14:paraId="15BF6DF9" w14:textId="77777777" w:rsidR="00CF311E" w:rsidRDefault="00CF311E" w:rsidP="004E15E7">
      <w:pPr>
        <w:spacing w:line="42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注：本授权委托书需由报价</w:t>
      </w:r>
      <w:r>
        <w:rPr>
          <w:rFonts w:ascii="宋体" w:hAnsi="宋体"/>
          <w:sz w:val="24"/>
        </w:rPr>
        <w:t>人</w:t>
      </w:r>
      <w:r>
        <w:rPr>
          <w:rFonts w:ascii="宋体" w:hAnsi="宋体" w:hint="eastAsia"/>
          <w:sz w:val="24"/>
        </w:rPr>
        <w:t>加盖单位公章并由其法定代表人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单位负责人签字。</w:t>
      </w:r>
    </w:p>
    <w:p w14:paraId="6BEA9417" w14:textId="77777777" w:rsidR="00CF311E" w:rsidRDefault="00CF311E" w:rsidP="004E15E7">
      <w:pPr>
        <w:spacing w:line="420" w:lineRule="exact"/>
        <w:ind w:firstLine="480"/>
        <w:rPr>
          <w:rFonts w:ascii="宋体" w:hAnsi="宋体"/>
          <w:sz w:val="24"/>
        </w:rPr>
      </w:pPr>
    </w:p>
    <w:p w14:paraId="21401DC2" w14:textId="77777777" w:rsidR="00CF311E" w:rsidRDefault="00CF311E" w:rsidP="004E15E7">
      <w:pPr>
        <w:spacing w:line="420" w:lineRule="exact"/>
        <w:ind w:firstLineChars="1282" w:firstLine="307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lastRenderedPageBreak/>
        <w:t>报价</w:t>
      </w:r>
      <w:r>
        <w:rPr>
          <w:rFonts w:ascii="宋体" w:hAnsi="宋体"/>
          <w:sz w:val="24"/>
        </w:rPr>
        <w:t>人</w:t>
      </w:r>
      <w:r>
        <w:rPr>
          <w:rFonts w:ascii="宋体" w:hAnsi="宋体" w:hint="eastAsia"/>
          <w:sz w:val="24"/>
        </w:rPr>
        <w:t>（单位公章）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    </w:t>
      </w:r>
    </w:p>
    <w:p w14:paraId="33C2686E" w14:textId="77777777" w:rsidR="00CF311E" w:rsidRDefault="00CF311E" w:rsidP="004E15E7">
      <w:pPr>
        <w:spacing w:line="420" w:lineRule="exact"/>
        <w:ind w:firstLineChars="1281" w:firstLine="307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单位负责人（签字）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/>
          <w:sz w:val="24"/>
          <w:u w:val="single"/>
        </w:rPr>
        <w:t xml:space="preserve">     </w:t>
      </w:r>
    </w:p>
    <w:p w14:paraId="442D0C57" w14:textId="77777777" w:rsidR="00CF311E" w:rsidRDefault="00CF311E" w:rsidP="004E15E7">
      <w:pPr>
        <w:spacing w:line="420" w:lineRule="exact"/>
        <w:ind w:firstLineChars="1282" w:firstLine="307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委托</w:t>
      </w:r>
      <w:r>
        <w:rPr>
          <w:rFonts w:ascii="宋体" w:hAnsi="宋体"/>
          <w:sz w:val="24"/>
        </w:rPr>
        <w:t>代理人</w:t>
      </w:r>
      <w:r>
        <w:rPr>
          <w:rFonts w:ascii="宋体" w:hAnsi="宋体" w:hint="eastAsia"/>
          <w:sz w:val="24"/>
        </w:rPr>
        <w:t>（签字）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</w:p>
    <w:p w14:paraId="0F3F5148" w14:textId="77777777" w:rsidR="00CF311E" w:rsidRDefault="00CF311E" w:rsidP="004E15E7">
      <w:pPr>
        <w:spacing w:line="420" w:lineRule="exact"/>
        <w:ind w:firstLineChars="1800" w:firstLine="4320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日</w:t>
      </w:r>
    </w:p>
    <w:p w14:paraId="0B1DEB4F" w14:textId="77777777" w:rsidR="00CF311E" w:rsidRDefault="00CF311E" w:rsidP="004E15E7">
      <w:pPr>
        <w:spacing w:line="420" w:lineRule="exact"/>
        <w:rPr>
          <w:rFonts w:ascii="宋体" w:hAnsi="宋体"/>
          <w:sz w:val="24"/>
        </w:rPr>
      </w:pPr>
    </w:p>
    <w:p w14:paraId="15D8F95D" w14:textId="77777777" w:rsidR="00CF311E" w:rsidRDefault="00CF311E" w:rsidP="004E15E7">
      <w:pPr>
        <w:spacing w:line="420" w:lineRule="exact"/>
        <w:ind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注：如报价</w:t>
      </w:r>
      <w:r>
        <w:rPr>
          <w:rFonts w:ascii="宋体" w:hAnsi="宋体"/>
          <w:szCs w:val="21"/>
        </w:rPr>
        <w:t>人</w:t>
      </w:r>
      <w:r>
        <w:rPr>
          <w:rFonts w:ascii="宋体" w:hAnsi="宋体" w:hint="eastAsia"/>
          <w:szCs w:val="21"/>
        </w:rPr>
        <w:t>法定代表人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单位负责人参加采购行为，只需附其身份证复印件、法人代表相关证明等复印件并加盖单位公章。</w:t>
      </w:r>
    </w:p>
    <w:p w14:paraId="3FE31916" w14:textId="77777777" w:rsidR="00CF311E" w:rsidRDefault="00CF311E" w:rsidP="004E15E7">
      <w:pPr>
        <w:autoSpaceDE w:val="0"/>
        <w:autoSpaceDN w:val="0"/>
        <w:adjustRightInd w:val="0"/>
        <w:spacing w:line="420" w:lineRule="exact"/>
        <w:jc w:val="center"/>
        <w:rPr>
          <w:rFonts w:ascii="宋体" w:hAnsi="宋体" w:hint="eastAsia"/>
          <w:bCs/>
          <w:sz w:val="24"/>
        </w:rPr>
      </w:pPr>
    </w:p>
    <w:p w14:paraId="06463298" w14:textId="77777777" w:rsidR="00BA438D" w:rsidRDefault="00BA438D" w:rsidP="00BA438D">
      <w:pPr>
        <w:pStyle w:val="3"/>
        <w:rPr>
          <w:rFonts w:hint="eastAsia"/>
        </w:rPr>
      </w:pPr>
    </w:p>
    <w:p w14:paraId="4E0F9D47" w14:textId="77777777" w:rsidR="00BA438D" w:rsidRPr="00BA438D" w:rsidRDefault="00BA438D" w:rsidP="00BA438D">
      <w:pPr>
        <w:rPr>
          <w:rFonts w:hint="eastAsia"/>
        </w:rPr>
      </w:pPr>
    </w:p>
    <w:p w14:paraId="48117F24" w14:textId="77777777" w:rsidR="00CF311E" w:rsidRDefault="00CF311E" w:rsidP="004E15E7">
      <w:pPr>
        <w:spacing w:line="420" w:lineRule="exact"/>
        <w:jc w:val="center"/>
        <w:outlineLvl w:val="1"/>
        <w:rPr>
          <w:rFonts w:hint="eastAsia"/>
          <w:b/>
          <w:sz w:val="36"/>
          <w:szCs w:val="36"/>
        </w:rPr>
      </w:pPr>
      <w:bookmarkStart w:id="62" w:name="_Toc7050"/>
      <w:bookmarkStart w:id="63" w:name="_Toc66900304"/>
      <w:r>
        <w:rPr>
          <w:rFonts w:hint="eastAsia"/>
          <w:b/>
          <w:sz w:val="36"/>
          <w:szCs w:val="36"/>
        </w:rPr>
        <w:t>二、报  价  函</w:t>
      </w:r>
      <w:bookmarkEnd w:id="62"/>
      <w:bookmarkEnd w:id="63"/>
    </w:p>
    <w:p w14:paraId="62475374" w14:textId="77777777" w:rsidR="00CF311E" w:rsidRDefault="00CF311E" w:rsidP="004E15E7">
      <w:pPr>
        <w:tabs>
          <w:tab w:val="left" w:pos="2500"/>
        </w:tabs>
        <w:autoSpaceDE w:val="0"/>
        <w:autoSpaceDN w:val="0"/>
        <w:adjustRightInd w:val="0"/>
        <w:spacing w:line="420" w:lineRule="exact"/>
        <w:rPr>
          <w:rFonts w:hint="eastAsia"/>
          <w:b/>
          <w:position w:val="-4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218"/>
        <w:gridCol w:w="851"/>
        <w:gridCol w:w="850"/>
        <w:gridCol w:w="993"/>
        <w:gridCol w:w="992"/>
        <w:gridCol w:w="1134"/>
        <w:gridCol w:w="2693"/>
      </w:tblGrid>
      <w:tr w:rsidR="00810642" w14:paraId="7CC084D0" w14:textId="77777777" w:rsidTr="00810642">
        <w:trPr>
          <w:trHeight w:val="614"/>
        </w:trPr>
        <w:tc>
          <w:tcPr>
            <w:tcW w:w="767" w:type="dxa"/>
            <w:vAlign w:val="center"/>
          </w:tcPr>
          <w:p w14:paraId="65597F00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18" w:type="dxa"/>
            <w:vAlign w:val="center"/>
          </w:tcPr>
          <w:p w14:paraId="356A187D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物品名称</w:t>
            </w:r>
          </w:p>
        </w:tc>
        <w:tc>
          <w:tcPr>
            <w:tcW w:w="851" w:type="dxa"/>
            <w:vAlign w:val="center"/>
          </w:tcPr>
          <w:p w14:paraId="423A460E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509E6E56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993" w:type="dxa"/>
            <w:vAlign w:val="center"/>
          </w:tcPr>
          <w:p w14:paraId="68FBBE9E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992" w:type="dxa"/>
            <w:vAlign w:val="center"/>
          </w:tcPr>
          <w:p w14:paraId="1CCCAA63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</w:t>
            </w:r>
          </w:p>
        </w:tc>
        <w:tc>
          <w:tcPr>
            <w:tcW w:w="1134" w:type="dxa"/>
            <w:vAlign w:val="center"/>
          </w:tcPr>
          <w:p w14:paraId="72B15C85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税率</w:t>
            </w:r>
          </w:p>
        </w:tc>
        <w:tc>
          <w:tcPr>
            <w:tcW w:w="2693" w:type="dxa"/>
            <w:vAlign w:val="center"/>
          </w:tcPr>
          <w:p w14:paraId="1937623D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</w:t>
            </w:r>
          </w:p>
        </w:tc>
      </w:tr>
      <w:tr w:rsidR="00810642" w14:paraId="215CF6B8" w14:textId="77777777" w:rsidTr="007A453F">
        <w:trPr>
          <w:trHeight w:val="776"/>
        </w:trPr>
        <w:tc>
          <w:tcPr>
            <w:tcW w:w="767" w:type="dxa"/>
            <w:vAlign w:val="center"/>
          </w:tcPr>
          <w:p w14:paraId="00B42AC9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1ADA0104" w14:textId="77777777" w:rsidR="00810642" w:rsidRDefault="007B7C86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隔离栅</w:t>
            </w:r>
          </w:p>
        </w:tc>
        <w:tc>
          <w:tcPr>
            <w:tcW w:w="851" w:type="dxa"/>
            <w:vAlign w:val="center"/>
          </w:tcPr>
          <w:p w14:paraId="3865BF6F" w14:textId="77777777" w:rsidR="00810642" w:rsidRDefault="007B7C86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米</w:t>
            </w:r>
          </w:p>
        </w:tc>
        <w:tc>
          <w:tcPr>
            <w:tcW w:w="850" w:type="dxa"/>
            <w:vAlign w:val="center"/>
          </w:tcPr>
          <w:p w14:paraId="326DE785" w14:textId="77777777" w:rsidR="00810642" w:rsidRPr="007656F2" w:rsidRDefault="007B7C86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1500</w:t>
            </w:r>
          </w:p>
        </w:tc>
        <w:tc>
          <w:tcPr>
            <w:tcW w:w="993" w:type="dxa"/>
            <w:vAlign w:val="center"/>
          </w:tcPr>
          <w:p w14:paraId="3D57A18C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DD5598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298AF9" w14:textId="77777777" w:rsidR="00810642" w:rsidRDefault="007A453F" w:rsidP="007A453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（）</w:t>
            </w:r>
            <w:r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2693" w:type="dxa"/>
            <w:vAlign w:val="center"/>
          </w:tcPr>
          <w:p w14:paraId="0FC55BBC" w14:textId="77777777" w:rsidR="00810642" w:rsidRPr="00816EA2" w:rsidRDefault="00A41AF2" w:rsidP="00810642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16EA2">
              <w:rPr>
                <w:rFonts w:ascii="宋体" w:hAnsi="宋体" w:hint="eastAsia"/>
                <w:szCs w:val="21"/>
              </w:rPr>
              <w:t>丝粗φ</w:t>
            </w:r>
            <w:r w:rsidRPr="00816EA2">
              <w:rPr>
                <w:rFonts w:ascii="宋体" w:hAnsi="宋体" w:hint="eastAsia"/>
                <w:szCs w:val="21"/>
              </w:rPr>
              <w:t>4mm</w:t>
            </w:r>
            <w:r w:rsidRPr="00816EA2">
              <w:rPr>
                <w:rFonts w:ascii="宋体" w:hAnsi="宋体" w:hint="eastAsia"/>
                <w:szCs w:val="21"/>
              </w:rPr>
              <w:t>、</w:t>
            </w:r>
            <w:r w:rsidR="007A453F">
              <w:rPr>
                <w:rFonts w:ascii="宋体" w:hAnsi="宋体" w:hint="eastAsia"/>
                <w:szCs w:val="21"/>
              </w:rPr>
              <w:t>网格</w:t>
            </w:r>
            <w:r w:rsidR="007A453F">
              <w:rPr>
                <w:rFonts w:ascii="宋体" w:hAnsi="宋体" w:hint="eastAsia"/>
                <w:szCs w:val="21"/>
              </w:rPr>
              <w:t>5cm*5cm</w:t>
            </w:r>
            <w:r w:rsidR="007A453F">
              <w:rPr>
                <w:rFonts w:ascii="宋体" w:hAnsi="宋体" w:hint="eastAsia"/>
                <w:szCs w:val="21"/>
              </w:rPr>
              <w:t>、</w:t>
            </w:r>
            <w:r w:rsidRPr="00816EA2">
              <w:rPr>
                <w:rFonts w:ascii="宋体" w:hAnsi="宋体" w:hint="eastAsia"/>
                <w:szCs w:val="21"/>
              </w:rPr>
              <w:t>高</w:t>
            </w:r>
            <w:r w:rsidRPr="00816EA2">
              <w:rPr>
                <w:rFonts w:ascii="宋体" w:hAnsi="宋体" w:hint="eastAsia"/>
                <w:szCs w:val="21"/>
              </w:rPr>
              <w:t>1.8m</w:t>
            </w:r>
            <w:r w:rsidR="00816EA2" w:rsidRPr="00816EA2">
              <w:rPr>
                <w:rFonts w:ascii="宋体" w:hAnsi="宋体" w:hint="eastAsia"/>
                <w:szCs w:val="21"/>
              </w:rPr>
              <w:t>、颜色：绿色</w:t>
            </w:r>
          </w:p>
        </w:tc>
      </w:tr>
      <w:tr w:rsidR="00810642" w14:paraId="6C4925D2" w14:textId="77777777" w:rsidTr="007A453F">
        <w:trPr>
          <w:trHeight w:val="776"/>
        </w:trPr>
        <w:tc>
          <w:tcPr>
            <w:tcW w:w="767" w:type="dxa"/>
            <w:vAlign w:val="center"/>
          </w:tcPr>
          <w:p w14:paraId="0671A5E6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14:paraId="50F60CBF" w14:textId="77777777" w:rsidR="00810642" w:rsidRDefault="007B7C86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立柱</w:t>
            </w:r>
          </w:p>
        </w:tc>
        <w:tc>
          <w:tcPr>
            <w:tcW w:w="851" w:type="dxa"/>
            <w:vAlign w:val="center"/>
          </w:tcPr>
          <w:p w14:paraId="0A53CAF7" w14:textId="77777777" w:rsidR="00810642" w:rsidRDefault="007B7C86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850" w:type="dxa"/>
            <w:vAlign w:val="center"/>
          </w:tcPr>
          <w:p w14:paraId="4B9E1576" w14:textId="77777777" w:rsidR="00810642" w:rsidRPr="007656F2" w:rsidRDefault="007B7C86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  <w:tc>
          <w:tcPr>
            <w:tcW w:w="993" w:type="dxa"/>
            <w:vAlign w:val="center"/>
          </w:tcPr>
          <w:p w14:paraId="0AAA1E65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5CC9F4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BC777F" w14:textId="77777777" w:rsidR="00810642" w:rsidRDefault="007A453F" w:rsidP="007A453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（）</w:t>
            </w:r>
            <w:r>
              <w:rPr>
                <w:rFonts w:ascii="宋体" w:hAnsi="宋体" w:cs="宋体" w:hint="eastAsia"/>
                <w:sz w:val="24"/>
              </w:rPr>
              <w:t>%</w:t>
            </w:r>
          </w:p>
        </w:tc>
        <w:tc>
          <w:tcPr>
            <w:tcW w:w="2693" w:type="dxa"/>
            <w:vAlign w:val="center"/>
          </w:tcPr>
          <w:p w14:paraId="66412584" w14:textId="77777777" w:rsidR="00810642" w:rsidRPr="00816EA2" w:rsidRDefault="00816EA2" w:rsidP="007A453F">
            <w:pPr>
              <w:spacing w:line="42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816EA2">
              <w:rPr>
                <w:rFonts w:ascii="宋体" w:hAnsi="宋体" w:hint="eastAsia"/>
                <w:szCs w:val="21"/>
              </w:rPr>
              <w:t>管φ</w:t>
            </w:r>
            <w:r w:rsidR="00A41AF2" w:rsidRPr="00816EA2">
              <w:rPr>
                <w:rFonts w:ascii="宋体" w:hAnsi="宋体" w:hint="eastAsia"/>
                <w:szCs w:val="21"/>
              </w:rPr>
              <w:t>48mm</w:t>
            </w:r>
            <w:r w:rsidR="00A41AF2" w:rsidRPr="00816EA2">
              <w:rPr>
                <w:rFonts w:ascii="宋体" w:hAnsi="宋体" w:hint="eastAsia"/>
                <w:szCs w:val="21"/>
              </w:rPr>
              <w:t>、高</w:t>
            </w:r>
            <w:r w:rsidR="00A41AF2" w:rsidRPr="00816EA2">
              <w:rPr>
                <w:rFonts w:ascii="宋体" w:hAnsi="宋体" w:hint="eastAsia"/>
                <w:szCs w:val="21"/>
              </w:rPr>
              <w:t>2.3m</w:t>
            </w:r>
            <w:r w:rsidR="00A41AF2" w:rsidRPr="00816EA2">
              <w:rPr>
                <w:rFonts w:ascii="宋体" w:hAnsi="宋体" w:hint="eastAsia"/>
                <w:szCs w:val="21"/>
              </w:rPr>
              <w:t>、管</w:t>
            </w:r>
            <w:r w:rsidR="007A453F">
              <w:rPr>
                <w:rFonts w:ascii="宋体" w:hAnsi="宋体" w:hint="eastAsia"/>
                <w:szCs w:val="21"/>
              </w:rPr>
              <w:t>壁</w:t>
            </w:r>
            <w:r w:rsidR="00A41AF2" w:rsidRPr="00816EA2">
              <w:rPr>
                <w:rFonts w:ascii="宋体" w:hAnsi="宋体" w:hint="eastAsia"/>
                <w:szCs w:val="21"/>
              </w:rPr>
              <w:t>厚</w:t>
            </w:r>
            <w:r w:rsidR="00A41AF2" w:rsidRPr="00816EA2">
              <w:rPr>
                <w:rFonts w:ascii="宋体" w:hAnsi="宋体" w:hint="eastAsia"/>
                <w:szCs w:val="21"/>
              </w:rPr>
              <w:t>2.5mm</w:t>
            </w:r>
            <w:r w:rsidRPr="00816EA2">
              <w:rPr>
                <w:rFonts w:ascii="宋体" w:hAnsi="宋体" w:hint="eastAsia"/>
                <w:szCs w:val="21"/>
              </w:rPr>
              <w:t>、颜色：绿色</w:t>
            </w:r>
          </w:p>
        </w:tc>
      </w:tr>
      <w:tr w:rsidR="00810642" w14:paraId="6D3FD12C" w14:textId="77777777" w:rsidTr="007A453F">
        <w:trPr>
          <w:trHeight w:val="776"/>
        </w:trPr>
        <w:tc>
          <w:tcPr>
            <w:tcW w:w="4679" w:type="dxa"/>
            <w:gridSpan w:val="5"/>
            <w:vAlign w:val="center"/>
          </w:tcPr>
          <w:p w14:paraId="4D3CE692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合计金额：</w:t>
            </w:r>
          </w:p>
        </w:tc>
        <w:tc>
          <w:tcPr>
            <w:tcW w:w="992" w:type="dxa"/>
            <w:vAlign w:val="center"/>
          </w:tcPr>
          <w:p w14:paraId="34663D7D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51C511" w14:textId="77777777" w:rsidR="00810642" w:rsidRDefault="00810642" w:rsidP="007A453F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9020327" w14:textId="77777777" w:rsidR="00810642" w:rsidRDefault="00810642" w:rsidP="00810642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4448754D" w14:textId="77777777" w:rsidR="00CF311E" w:rsidRDefault="00810642" w:rsidP="00810642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</w:t>
      </w:r>
    </w:p>
    <w:p w14:paraId="2AC8EF9A" w14:textId="77777777" w:rsidR="00810642" w:rsidRPr="00810642" w:rsidRDefault="00810642" w:rsidP="00810642">
      <w:pPr>
        <w:pStyle w:val="3"/>
        <w:numPr>
          <w:ilvl w:val="0"/>
          <w:numId w:val="6"/>
        </w:numPr>
        <w:rPr>
          <w:rFonts w:hint="eastAsia"/>
          <w:b w:val="0"/>
        </w:rPr>
      </w:pPr>
      <w:r w:rsidRPr="00810642">
        <w:rPr>
          <w:rFonts w:hint="eastAsia"/>
          <w:b w:val="0"/>
        </w:rPr>
        <w:t>本表由报价单位委托授权人填写并签字确认方有效。</w:t>
      </w:r>
    </w:p>
    <w:p w14:paraId="799CBE9C" w14:textId="77777777" w:rsidR="00810642" w:rsidRPr="00810642" w:rsidRDefault="00810642" w:rsidP="00810642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本表请仔细填写不得涂改。</w:t>
      </w:r>
    </w:p>
    <w:p w14:paraId="0D495472" w14:textId="77777777" w:rsidR="00CF311E" w:rsidRDefault="00CF311E" w:rsidP="004E15E7">
      <w:pPr>
        <w:spacing w:line="420" w:lineRule="exact"/>
      </w:pPr>
    </w:p>
    <w:p w14:paraId="513950EF" w14:textId="77777777" w:rsidR="00CF311E" w:rsidRDefault="00CF311E" w:rsidP="004E15E7">
      <w:pPr>
        <w:spacing w:line="420" w:lineRule="exact"/>
      </w:pPr>
    </w:p>
    <w:p w14:paraId="1EE2D185" w14:textId="77777777" w:rsidR="00CF311E" w:rsidRDefault="00CF311E" w:rsidP="004E15E7">
      <w:pPr>
        <w:autoSpaceDE w:val="0"/>
        <w:autoSpaceDN w:val="0"/>
        <w:adjustRightInd w:val="0"/>
        <w:spacing w:before="10" w:line="420" w:lineRule="exact"/>
        <w:rPr>
          <w:sz w:val="24"/>
        </w:rPr>
      </w:pPr>
    </w:p>
    <w:p w14:paraId="7E8C95FB" w14:textId="77777777" w:rsidR="00CF311E" w:rsidRDefault="00CF311E" w:rsidP="004E15E7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420" w:lineRule="exact"/>
        <w:ind w:left="3641" w:right="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</w:t>
      </w:r>
      <w:r>
        <w:rPr>
          <w:rFonts w:ascii="宋体" w:hAnsi="宋体"/>
          <w:sz w:val="24"/>
        </w:rPr>
        <w:t>人：</w:t>
      </w:r>
      <w:r>
        <w:rPr>
          <w:rFonts w:ascii="宋体" w:hAnsi="宋体"/>
          <w:sz w:val="24"/>
          <w:u w:val="single"/>
        </w:rPr>
        <w:t xml:space="preserve">                       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sz w:val="24"/>
        </w:rPr>
        <w:t>盖</w:t>
      </w:r>
      <w:r>
        <w:rPr>
          <w:rFonts w:ascii="宋体" w:hAnsi="宋体"/>
          <w:spacing w:val="-1"/>
          <w:sz w:val="24"/>
        </w:rPr>
        <w:t>单</w:t>
      </w:r>
      <w:r>
        <w:rPr>
          <w:rFonts w:ascii="宋体" w:hAnsi="宋体"/>
          <w:sz w:val="24"/>
        </w:rPr>
        <w:t>位章</w:t>
      </w:r>
      <w:r>
        <w:rPr>
          <w:rFonts w:ascii="宋体" w:hAnsi="宋体"/>
          <w:sz w:val="24"/>
        </w:rPr>
        <w:t xml:space="preserve">) </w:t>
      </w:r>
    </w:p>
    <w:p w14:paraId="7262C700" w14:textId="77777777" w:rsidR="00CF311E" w:rsidRDefault="00CF311E" w:rsidP="004E15E7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420" w:lineRule="exact"/>
        <w:ind w:left="3641" w:right="6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单位负责人</w:t>
      </w:r>
      <w:r>
        <w:rPr>
          <w:rFonts w:ascii="宋体" w:hAnsi="宋体"/>
          <w:sz w:val="24"/>
        </w:rPr>
        <w:t>或其委托代理人：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</w:rPr>
        <w:t>(</w:t>
      </w:r>
      <w:r>
        <w:rPr>
          <w:rFonts w:ascii="宋体" w:hAnsi="宋体"/>
          <w:spacing w:val="-1"/>
          <w:sz w:val="24"/>
        </w:rPr>
        <w:t>签</w:t>
      </w:r>
      <w:r>
        <w:rPr>
          <w:rFonts w:ascii="宋体" w:hAnsi="宋体"/>
          <w:sz w:val="24"/>
        </w:rPr>
        <w:t>字</w:t>
      </w:r>
      <w:r>
        <w:rPr>
          <w:rFonts w:ascii="宋体" w:hAnsi="宋体"/>
          <w:sz w:val="24"/>
        </w:rPr>
        <w:t xml:space="preserve">) </w:t>
      </w:r>
    </w:p>
    <w:p w14:paraId="52793EEA" w14:textId="77777777" w:rsidR="00CF311E" w:rsidRDefault="00CF311E" w:rsidP="004E15E7">
      <w:pPr>
        <w:spacing w:line="420" w:lineRule="exact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报价时间：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106F70DA" w14:textId="77777777" w:rsidR="00CF311E" w:rsidRDefault="00CF311E" w:rsidP="004E15E7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14:paraId="1E490682" w14:textId="77777777" w:rsidR="00A525EA" w:rsidRPr="00A525EA" w:rsidRDefault="00A525EA" w:rsidP="00A525EA">
      <w:pPr>
        <w:rPr>
          <w:rFonts w:hint="eastAsia"/>
        </w:rPr>
      </w:pPr>
      <w:bookmarkStart w:id="64" w:name="_Toc6219"/>
      <w:r>
        <w:br w:type="page"/>
      </w:r>
    </w:p>
    <w:p w14:paraId="728B5C40" w14:textId="77777777" w:rsidR="00CF311E" w:rsidRDefault="00CF311E" w:rsidP="004E15E7">
      <w:pPr>
        <w:spacing w:beforeLines="100" w:before="312" w:afterLines="100" w:after="312" w:line="420" w:lineRule="exact"/>
        <w:jc w:val="center"/>
        <w:outlineLvl w:val="1"/>
        <w:rPr>
          <w:rFonts w:eastAsia="黑体"/>
          <w:bCs/>
          <w:sz w:val="30"/>
          <w:szCs w:val="30"/>
        </w:rPr>
      </w:pPr>
      <w:bookmarkStart w:id="65" w:name="_Toc66900305"/>
      <w:r>
        <w:rPr>
          <w:rFonts w:eastAsia="黑体" w:hint="eastAsia"/>
          <w:bCs/>
          <w:sz w:val="30"/>
          <w:szCs w:val="30"/>
        </w:rPr>
        <w:t>三、</w:t>
      </w:r>
      <w:r>
        <w:rPr>
          <w:rFonts w:eastAsia="黑体"/>
          <w:bCs/>
          <w:sz w:val="30"/>
          <w:szCs w:val="30"/>
        </w:rPr>
        <w:t>信誉</w:t>
      </w:r>
      <w:r>
        <w:rPr>
          <w:rFonts w:eastAsia="黑体" w:hint="eastAsia"/>
          <w:bCs/>
          <w:sz w:val="30"/>
          <w:szCs w:val="30"/>
        </w:rPr>
        <w:t>承诺</w:t>
      </w:r>
      <w:r>
        <w:rPr>
          <w:rFonts w:eastAsia="黑体"/>
          <w:bCs/>
          <w:sz w:val="30"/>
          <w:szCs w:val="30"/>
        </w:rPr>
        <w:t>表</w:t>
      </w:r>
      <w:bookmarkEnd w:id="64"/>
      <w:bookmarkEnd w:id="65"/>
    </w:p>
    <w:p w14:paraId="675EF7D6" w14:textId="77777777" w:rsidR="00CF311E" w:rsidRDefault="00CF311E" w:rsidP="004E15E7">
      <w:pPr>
        <w:spacing w:line="420" w:lineRule="exact"/>
        <w:ind w:firstLine="480"/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6219"/>
        <w:gridCol w:w="2257"/>
      </w:tblGrid>
      <w:tr w:rsidR="00CF311E" w14:paraId="44676635" w14:textId="77777777">
        <w:trPr>
          <w:trHeight w:val="543"/>
          <w:jc w:val="center"/>
        </w:trPr>
        <w:tc>
          <w:tcPr>
            <w:tcW w:w="1039" w:type="dxa"/>
            <w:vAlign w:val="center"/>
          </w:tcPr>
          <w:p w14:paraId="4156BEDC" w14:textId="77777777" w:rsidR="00CF311E" w:rsidRDefault="00CF311E" w:rsidP="004E15E7"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6219" w:type="dxa"/>
            <w:vAlign w:val="center"/>
          </w:tcPr>
          <w:p w14:paraId="37E4C9E6" w14:textId="77777777" w:rsidR="00CF311E" w:rsidRDefault="00CF311E" w:rsidP="004E15E7"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信誉内容</w:t>
            </w:r>
          </w:p>
        </w:tc>
        <w:tc>
          <w:tcPr>
            <w:tcW w:w="2257" w:type="dxa"/>
            <w:vAlign w:val="center"/>
          </w:tcPr>
          <w:p w14:paraId="5F225D6F" w14:textId="77777777" w:rsidR="00CF311E" w:rsidRDefault="00CF311E" w:rsidP="004E15E7"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报价人</w:t>
            </w:r>
            <w:r>
              <w:rPr>
                <w:szCs w:val="21"/>
              </w:rPr>
              <w:t>情况说明</w:t>
            </w:r>
          </w:p>
        </w:tc>
      </w:tr>
      <w:tr w:rsidR="00CF311E" w14:paraId="1ACAADB7" w14:textId="77777777">
        <w:trPr>
          <w:trHeight w:val="1125"/>
          <w:jc w:val="center"/>
        </w:trPr>
        <w:tc>
          <w:tcPr>
            <w:tcW w:w="1039" w:type="dxa"/>
            <w:vAlign w:val="center"/>
          </w:tcPr>
          <w:p w14:paraId="4DC8D4E5" w14:textId="77777777" w:rsidR="00CF311E" w:rsidRDefault="00CF311E" w:rsidP="004E15E7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19" w:type="dxa"/>
            <w:vAlign w:val="center"/>
          </w:tcPr>
          <w:p w14:paraId="2C9C46A2" w14:textId="77777777" w:rsidR="00CF311E" w:rsidRDefault="00CF311E" w:rsidP="004E15E7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细黑" w:hAnsi="华文细黑"/>
                <w:sz w:val="24"/>
                <w:szCs w:val="26"/>
                <w:highlight w:val="yellow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/>
                <w:sz w:val="24"/>
                <w:szCs w:val="26"/>
              </w:rPr>
              <w:t>被责令停业，暂扣或吊销执照，或吊销资质证书</w:t>
            </w:r>
          </w:p>
        </w:tc>
        <w:tc>
          <w:tcPr>
            <w:tcW w:w="2257" w:type="dxa"/>
            <w:vAlign w:val="center"/>
          </w:tcPr>
          <w:p w14:paraId="024E8ED8" w14:textId="77777777" w:rsidR="00CF311E" w:rsidRDefault="00CF311E" w:rsidP="004E15E7"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</w:tr>
      <w:tr w:rsidR="00CF311E" w14:paraId="6D6E6CFC" w14:textId="77777777">
        <w:trPr>
          <w:trHeight w:val="947"/>
          <w:jc w:val="center"/>
        </w:trPr>
        <w:tc>
          <w:tcPr>
            <w:tcW w:w="1039" w:type="dxa"/>
            <w:vAlign w:val="center"/>
          </w:tcPr>
          <w:p w14:paraId="6C7716A1" w14:textId="77777777" w:rsidR="00CF311E" w:rsidRDefault="00CF311E" w:rsidP="004E15E7"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19" w:type="dxa"/>
            <w:vAlign w:val="center"/>
          </w:tcPr>
          <w:p w14:paraId="2FAC0478" w14:textId="77777777" w:rsidR="00CF311E" w:rsidRDefault="00CF311E" w:rsidP="004E15E7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/>
                <w:sz w:val="24"/>
                <w:szCs w:val="26"/>
              </w:rPr>
              <w:t>进入清算程序，或被宣告破产，或其他丧失履约能力的情形</w:t>
            </w:r>
          </w:p>
        </w:tc>
        <w:tc>
          <w:tcPr>
            <w:tcW w:w="2257" w:type="dxa"/>
            <w:vAlign w:val="center"/>
          </w:tcPr>
          <w:p w14:paraId="75342B4F" w14:textId="77777777" w:rsidR="00CF311E" w:rsidRDefault="00CF311E" w:rsidP="004E15E7"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</w:tr>
      <w:tr w:rsidR="00CF311E" w14:paraId="1AD4CE45" w14:textId="77777777">
        <w:trPr>
          <w:trHeight w:val="926"/>
          <w:jc w:val="center"/>
        </w:trPr>
        <w:tc>
          <w:tcPr>
            <w:tcW w:w="1039" w:type="dxa"/>
            <w:vAlign w:val="center"/>
          </w:tcPr>
          <w:p w14:paraId="4057DFFB" w14:textId="77777777" w:rsidR="00CF311E" w:rsidRDefault="00CF311E" w:rsidP="004E15E7">
            <w:pPr>
              <w:adjustRightInd w:val="0"/>
              <w:snapToGrid w:val="0"/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219" w:type="dxa"/>
            <w:vAlign w:val="center"/>
          </w:tcPr>
          <w:p w14:paraId="06387156" w14:textId="77777777" w:rsidR="00CF311E" w:rsidRDefault="00CF311E" w:rsidP="004E15E7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/>
                <w:sz w:val="24"/>
                <w:szCs w:val="26"/>
              </w:rPr>
              <w:t>在国家企业信用信息公示系统</w:t>
            </w:r>
            <w:hyperlink r:id="rId11">
              <w:r>
                <w:rPr>
                  <w:rFonts w:ascii="华文细黑" w:hAnsi="华文细黑"/>
                  <w:sz w:val="24"/>
                  <w:szCs w:val="26"/>
                </w:rPr>
                <w:t>（</w:t>
              </w:r>
              <w:r>
                <w:rPr>
                  <w:rFonts w:ascii="华文细黑" w:hAnsi="华文细黑"/>
                  <w:sz w:val="24"/>
                  <w:szCs w:val="26"/>
                </w:rPr>
                <w:t>http://www.gsxt.gov.cn</w:t>
              </w:r>
            </w:hyperlink>
            <w:r>
              <w:rPr>
                <w:rFonts w:ascii="华文细黑" w:hAnsi="华文细黑"/>
                <w:sz w:val="24"/>
                <w:szCs w:val="26"/>
              </w:rPr>
              <w:t>）中被列入严重违法失信企业名单</w:t>
            </w:r>
          </w:p>
        </w:tc>
        <w:tc>
          <w:tcPr>
            <w:tcW w:w="2257" w:type="dxa"/>
            <w:vAlign w:val="center"/>
          </w:tcPr>
          <w:p w14:paraId="3E6098DB" w14:textId="77777777" w:rsidR="00CF311E" w:rsidRDefault="00CF311E" w:rsidP="004E15E7"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</w:tr>
      <w:tr w:rsidR="00CF311E" w14:paraId="1235A0CA" w14:textId="77777777">
        <w:trPr>
          <w:trHeight w:val="926"/>
          <w:jc w:val="center"/>
        </w:trPr>
        <w:tc>
          <w:tcPr>
            <w:tcW w:w="1039" w:type="dxa"/>
            <w:vAlign w:val="center"/>
          </w:tcPr>
          <w:p w14:paraId="70F9F632" w14:textId="77777777" w:rsidR="00CF311E" w:rsidRDefault="00CF311E" w:rsidP="004E15E7">
            <w:pPr>
              <w:adjustRightInd w:val="0"/>
              <w:snapToGrid w:val="0"/>
              <w:spacing w:line="4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219" w:type="dxa"/>
            <w:vAlign w:val="center"/>
          </w:tcPr>
          <w:p w14:paraId="4066C0CB" w14:textId="77777777" w:rsidR="00CF311E" w:rsidRDefault="00CF311E" w:rsidP="004E15E7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/>
                <w:sz w:val="24"/>
                <w:szCs w:val="26"/>
              </w:rPr>
              <w:t>在</w:t>
            </w:r>
            <w:r>
              <w:rPr>
                <w:rFonts w:ascii="华文细黑" w:hAnsi="华文细黑"/>
                <w:sz w:val="24"/>
                <w:szCs w:val="26"/>
              </w:rPr>
              <w:t>“</w:t>
            </w:r>
            <w:r>
              <w:rPr>
                <w:rFonts w:ascii="华文细黑" w:hAnsi="华文细黑"/>
                <w:sz w:val="24"/>
                <w:szCs w:val="26"/>
              </w:rPr>
              <w:t>信用中国</w:t>
            </w:r>
            <w:r>
              <w:rPr>
                <w:rFonts w:ascii="华文细黑" w:hAnsi="华文细黑"/>
                <w:sz w:val="24"/>
                <w:szCs w:val="26"/>
              </w:rPr>
              <w:t>”</w:t>
            </w:r>
            <w:r>
              <w:rPr>
                <w:rFonts w:ascii="华文细黑" w:hAnsi="华文细黑"/>
                <w:sz w:val="24"/>
                <w:szCs w:val="26"/>
              </w:rPr>
              <w:t>网站（</w:t>
            </w:r>
            <w:hyperlink r:id="rId12">
              <w:r>
                <w:rPr>
                  <w:rFonts w:ascii="华文细黑" w:hAnsi="华文细黑"/>
                  <w:sz w:val="24"/>
                  <w:szCs w:val="26"/>
                </w:rPr>
                <w:t>http://www.creditchina.gov.cn</w:t>
              </w:r>
            </w:hyperlink>
            <w:r>
              <w:rPr>
                <w:rFonts w:ascii="华文细黑" w:hAnsi="华文细黑"/>
                <w:sz w:val="24"/>
                <w:szCs w:val="26"/>
              </w:rPr>
              <w:t>）中被列入失信被执行人名单</w:t>
            </w:r>
          </w:p>
        </w:tc>
        <w:tc>
          <w:tcPr>
            <w:tcW w:w="2257" w:type="dxa"/>
            <w:vAlign w:val="center"/>
          </w:tcPr>
          <w:p w14:paraId="40FF037D" w14:textId="77777777" w:rsidR="00CF311E" w:rsidRDefault="00CF311E" w:rsidP="004E15E7"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</w:tr>
    </w:tbl>
    <w:p w14:paraId="2E6618B6" w14:textId="77777777" w:rsidR="00CF311E" w:rsidRDefault="00CF311E" w:rsidP="004E15E7">
      <w:pPr>
        <w:spacing w:line="420" w:lineRule="exact"/>
        <w:jc w:val="left"/>
        <w:rPr>
          <w:szCs w:val="21"/>
        </w:rPr>
      </w:pPr>
      <w:r>
        <w:rPr>
          <w:szCs w:val="21"/>
        </w:rPr>
        <w:t>注：1.</w:t>
      </w:r>
      <w:r>
        <w:rPr>
          <w:rFonts w:hint="eastAsia"/>
          <w:szCs w:val="21"/>
        </w:rPr>
        <w:t>报价人情况说明请填写“是”或“否”。</w:t>
      </w:r>
    </w:p>
    <w:p w14:paraId="1DCEC1DB" w14:textId="77777777" w:rsidR="00CF311E" w:rsidRDefault="00CF311E" w:rsidP="004E15E7">
      <w:pPr>
        <w:spacing w:line="420" w:lineRule="exact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报价</w:t>
      </w:r>
      <w:r>
        <w:rPr>
          <w:szCs w:val="21"/>
        </w:rPr>
        <w:t>人应如实填写本表，如隐瞒真实情况，一旦发现将取消其</w:t>
      </w:r>
      <w:r>
        <w:rPr>
          <w:rFonts w:hint="eastAsia"/>
          <w:szCs w:val="21"/>
        </w:rPr>
        <w:t>签约</w:t>
      </w:r>
      <w:r>
        <w:rPr>
          <w:szCs w:val="21"/>
        </w:rPr>
        <w:t>资格。</w:t>
      </w:r>
    </w:p>
    <w:p w14:paraId="1FEFA9D4" w14:textId="77777777" w:rsidR="00CF311E" w:rsidRDefault="00CF311E" w:rsidP="004E15E7">
      <w:pPr>
        <w:spacing w:line="420" w:lineRule="exact"/>
        <w:rPr>
          <w:rFonts w:hint="eastAsia"/>
        </w:rPr>
      </w:pPr>
    </w:p>
    <w:p w14:paraId="4852F77E" w14:textId="77777777" w:rsidR="00CF311E" w:rsidRDefault="00CF311E" w:rsidP="004E15E7">
      <w:pPr>
        <w:spacing w:line="420" w:lineRule="exact"/>
        <w:rPr>
          <w:rFonts w:hint="eastAsia"/>
          <w:szCs w:val="21"/>
        </w:rPr>
      </w:pPr>
    </w:p>
    <w:p w14:paraId="31ED6F92" w14:textId="77777777" w:rsidR="00CF311E" w:rsidRDefault="00CF311E" w:rsidP="004E15E7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420" w:lineRule="exact"/>
        <w:ind w:left="3641" w:right="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承诺</w:t>
      </w:r>
      <w:r>
        <w:rPr>
          <w:rFonts w:ascii="宋体" w:hAnsi="宋体"/>
          <w:sz w:val="24"/>
        </w:rPr>
        <w:t>人：</w:t>
      </w:r>
      <w:r>
        <w:rPr>
          <w:rFonts w:ascii="宋体" w:hAnsi="宋体"/>
          <w:sz w:val="24"/>
          <w:u w:val="single"/>
        </w:rPr>
        <w:t xml:space="preserve">                        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sz w:val="24"/>
        </w:rPr>
        <w:t>盖</w:t>
      </w:r>
      <w:r>
        <w:rPr>
          <w:rFonts w:ascii="宋体" w:hAnsi="宋体"/>
          <w:spacing w:val="-1"/>
          <w:sz w:val="24"/>
        </w:rPr>
        <w:t>单</w:t>
      </w:r>
      <w:r>
        <w:rPr>
          <w:rFonts w:ascii="宋体" w:hAnsi="宋体"/>
          <w:sz w:val="24"/>
        </w:rPr>
        <w:t>位章</w:t>
      </w:r>
      <w:r>
        <w:rPr>
          <w:rFonts w:ascii="宋体" w:hAnsi="宋体"/>
          <w:sz w:val="24"/>
        </w:rPr>
        <w:t xml:space="preserve">) </w:t>
      </w:r>
    </w:p>
    <w:p w14:paraId="7CDE02DC" w14:textId="77777777" w:rsidR="00CF311E" w:rsidRDefault="00CF311E" w:rsidP="004E15E7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420" w:lineRule="exact"/>
        <w:ind w:left="3641" w:right="6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单位负责人</w:t>
      </w:r>
      <w:r>
        <w:rPr>
          <w:rFonts w:ascii="宋体" w:hAnsi="宋体"/>
          <w:sz w:val="24"/>
        </w:rPr>
        <w:t>或其委托代理人：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</w:rPr>
        <w:t>(</w:t>
      </w:r>
      <w:r>
        <w:rPr>
          <w:rFonts w:ascii="宋体" w:hAnsi="宋体"/>
          <w:spacing w:val="-1"/>
          <w:sz w:val="24"/>
        </w:rPr>
        <w:t>签</w:t>
      </w:r>
      <w:r>
        <w:rPr>
          <w:rFonts w:ascii="宋体" w:hAnsi="宋体"/>
          <w:sz w:val="24"/>
        </w:rPr>
        <w:t>字</w:t>
      </w:r>
      <w:r>
        <w:rPr>
          <w:rFonts w:ascii="宋体" w:hAnsi="宋体"/>
          <w:sz w:val="24"/>
        </w:rPr>
        <w:t xml:space="preserve">) </w:t>
      </w:r>
    </w:p>
    <w:p w14:paraId="6C20B56B" w14:textId="77777777" w:rsidR="00CF311E" w:rsidRDefault="00CF311E" w:rsidP="004E15E7">
      <w:pPr>
        <w:spacing w:line="420" w:lineRule="exact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承诺时间：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3DDCC1AF" w14:textId="77777777" w:rsidR="00CF311E" w:rsidRDefault="00CF311E" w:rsidP="004E15E7">
      <w:pPr>
        <w:spacing w:line="420" w:lineRule="exact"/>
        <w:rPr>
          <w:rFonts w:ascii="宋体" w:hAnsi="宋体" w:cs="宋体"/>
          <w:szCs w:val="21"/>
        </w:rPr>
      </w:pPr>
    </w:p>
    <w:p w14:paraId="58FF1B22" w14:textId="77777777" w:rsidR="00CF311E" w:rsidRDefault="00CF311E" w:rsidP="004E15E7">
      <w:pPr>
        <w:spacing w:beforeLines="100" w:before="312" w:afterLines="100" w:after="312" w:line="420" w:lineRule="exact"/>
        <w:jc w:val="center"/>
        <w:outlineLvl w:val="1"/>
        <w:rPr>
          <w:rFonts w:eastAsia="黑体"/>
          <w:bCs/>
          <w:sz w:val="32"/>
          <w:szCs w:val="32"/>
        </w:rPr>
      </w:pPr>
      <w:r>
        <w:rPr>
          <w:rFonts w:ascii="宋体" w:hAnsi="宋体"/>
          <w:sz w:val="24"/>
        </w:rPr>
        <w:br w:type="page"/>
      </w:r>
      <w:bookmarkStart w:id="66" w:name="_Toc11293"/>
      <w:bookmarkStart w:id="67" w:name="_Toc66900306"/>
      <w:r>
        <w:rPr>
          <w:rFonts w:eastAsia="黑体" w:hint="eastAsia"/>
          <w:bCs/>
          <w:sz w:val="30"/>
          <w:szCs w:val="30"/>
        </w:rPr>
        <w:lastRenderedPageBreak/>
        <w:t>四、</w:t>
      </w:r>
      <w:r>
        <w:rPr>
          <w:rFonts w:eastAsia="黑体" w:hint="eastAsia"/>
          <w:bCs/>
          <w:sz w:val="32"/>
          <w:szCs w:val="32"/>
        </w:rPr>
        <w:t>其它资料</w:t>
      </w:r>
      <w:bookmarkEnd w:id="66"/>
      <w:bookmarkEnd w:id="67"/>
    </w:p>
    <w:p w14:paraId="4DC0C8E8" w14:textId="77777777" w:rsidR="00CF311E" w:rsidRDefault="00CF311E" w:rsidP="004E15E7">
      <w:pPr>
        <w:spacing w:line="420" w:lineRule="exact"/>
        <w:rPr>
          <w:rFonts w:ascii="宋体" w:hAnsi="宋体"/>
          <w:color w:val="FF0000"/>
          <w:sz w:val="24"/>
        </w:rPr>
      </w:pPr>
    </w:p>
    <w:p w14:paraId="77E85926" w14:textId="77777777" w:rsidR="00CF311E" w:rsidRDefault="00CF311E" w:rsidP="004E15E7">
      <w:pPr>
        <w:spacing w:line="4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营业执照及备案登记资料、增值税一般纳税人证明、业绩证明材料等</w:t>
      </w:r>
    </w:p>
    <w:p w14:paraId="27B10416" w14:textId="77777777" w:rsidR="00CF311E" w:rsidRDefault="00CF311E" w:rsidP="004E15E7">
      <w:pPr>
        <w:spacing w:line="420" w:lineRule="exact"/>
        <w:rPr>
          <w:rFonts w:ascii="宋体" w:hAnsi="宋体" w:hint="eastAsia"/>
          <w:color w:val="000000"/>
          <w:sz w:val="24"/>
        </w:rPr>
      </w:pPr>
    </w:p>
    <w:p w14:paraId="4CF68E71" w14:textId="77777777" w:rsidR="00CF311E" w:rsidRDefault="00CF311E" w:rsidP="004E15E7">
      <w:pPr>
        <w:spacing w:line="420" w:lineRule="exact"/>
        <w:rPr>
          <w:rFonts w:ascii="宋体" w:hAnsi="宋体" w:hint="eastAsia"/>
          <w:color w:val="000000"/>
          <w:sz w:val="24"/>
        </w:rPr>
      </w:pPr>
    </w:p>
    <w:p w14:paraId="29C365B6" w14:textId="77777777" w:rsidR="00CF311E" w:rsidRDefault="00CF311E" w:rsidP="004E15E7">
      <w:pPr>
        <w:spacing w:line="420" w:lineRule="exact"/>
        <w:rPr>
          <w:rFonts w:ascii="宋体" w:hAnsi="宋体" w:hint="eastAsia"/>
          <w:color w:val="000000"/>
          <w:sz w:val="24"/>
        </w:rPr>
      </w:pPr>
    </w:p>
    <w:p w14:paraId="4821B6BB" w14:textId="77777777" w:rsidR="00CF311E" w:rsidRDefault="00CF311E" w:rsidP="004E15E7">
      <w:pPr>
        <w:spacing w:line="420" w:lineRule="exact"/>
        <w:ind w:leftChars="208" w:left="1397" w:hangingChars="400" w:hanging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）、营业执照及备案登记资料提供复印件，并加盖公章；</w:t>
      </w:r>
    </w:p>
    <w:p w14:paraId="506C05F0" w14:textId="77777777" w:rsidR="00CF311E" w:rsidRDefault="00EF6B72" w:rsidP="004E15E7">
      <w:pPr>
        <w:spacing w:line="420" w:lineRule="exact"/>
        <w:ind w:firstLineChars="400" w:firstLine="96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 w:rsidR="00CF311E">
        <w:rPr>
          <w:rFonts w:ascii="宋体" w:hAnsi="宋体" w:hint="eastAsia"/>
          <w:color w:val="000000"/>
          <w:sz w:val="24"/>
        </w:rPr>
        <w:t>）、</w:t>
      </w:r>
      <w:r w:rsidR="00CF311E">
        <w:rPr>
          <w:rFonts w:ascii="宋体" w:hAnsi="宋体" w:hint="eastAsia"/>
          <w:color w:val="FF0000"/>
          <w:sz w:val="24"/>
        </w:rPr>
        <w:t>业绩证明材料提供合同扫描件和相关证明（由所服务单位提供），并逐页加盖公章。</w:t>
      </w:r>
    </w:p>
    <w:p w14:paraId="5B2CB881" w14:textId="77777777" w:rsidR="00CF311E" w:rsidRDefault="00CF311E" w:rsidP="004E15E7">
      <w:pPr>
        <w:spacing w:line="420" w:lineRule="exact"/>
        <w:ind w:firstLineChars="400" w:firstLine="840"/>
        <w:rPr>
          <w:rFonts w:hint="eastAsia"/>
        </w:rPr>
      </w:pPr>
      <w:r>
        <w:rPr>
          <w:rFonts w:hint="eastAsia"/>
        </w:rPr>
        <w:t xml:space="preserve">       </w:t>
      </w:r>
    </w:p>
    <w:p w14:paraId="5DAF116A" w14:textId="77777777" w:rsidR="00CF311E" w:rsidRDefault="00CF311E" w:rsidP="004E15E7">
      <w:pPr>
        <w:spacing w:line="420" w:lineRule="exact"/>
        <w:rPr>
          <w:rFonts w:ascii="宋体" w:hAnsi="宋体" w:hint="eastAsia"/>
          <w:sz w:val="22"/>
        </w:rPr>
      </w:pPr>
    </w:p>
    <w:p w14:paraId="203C0692" w14:textId="77777777" w:rsidR="00CF311E" w:rsidRDefault="00CF311E" w:rsidP="004E15E7">
      <w:pPr>
        <w:spacing w:line="420" w:lineRule="exact"/>
        <w:rPr>
          <w:rFonts w:ascii="宋体" w:hAnsi="宋体" w:hint="eastAsia"/>
          <w:sz w:val="22"/>
        </w:rPr>
      </w:pPr>
    </w:p>
    <w:p w14:paraId="39D4DA91" w14:textId="77777777" w:rsidR="00CF311E" w:rsidRDefault="00CF311E" w:rsidP="004E15E7">
      <w:pPr>
        <w:spacing w:line="420" w:lineRule="exact"/>
        <w:rPr>
          <w:rFonts w:ascii="宋体" w:hAnsi="宋体" w:hint="eastAsia"/>
          <w:sz w:val="22"/>
        </w:rPr>
      </w:pPr>
    </w:p>
    <w:p w14:paraId="35D1CA1D" w14:textId="77777777" w:rsidR="00CF311E" w:rsidRDefault="00CF311E" w:rsidP="004E15E7">
      <w:pPr>
        <w:spacing w:line="420" w:lineRule="exact"/>
        <w:rPr>
          <w:rFonts w:ascii="宋体" w:hAnsi="宋体" w:hint="eastAsia"/>
          <w:sz w:val="22"/>
        </w:rPr>
      </w:pPr>
    </w:p>
    <w:p w14:paraId="4C43816B" w14:textId="77777777" w:rsidR="00CF311E" w:rsidRDefault="00CF311E" w:rsidP="004E15E7">
      <w:pPr>
        <w:spacing w:line="420" w:lineRule="exact"/>
        <w:rPr>
          <w:rFonts w:ascii="宋体" w:hAnsi="宋体" w:hint="eastAsia"/>
          <w:sz w:val="22"/>
        </w:rPr>
      </w:pPr>
    </w:p>
    <w:p w14:paraId="54C8B944" w14:textId="77777777" w:rsidR="00CF311E" w:rsidRDefault="00CF311E" w:rsidP="004E15E7">
      <w:pPr>
        <w:spacing w:line="420" w:lineRule="exact"/>
        <w:rPr>
          <w:rFonts w:ascii="宋体" w:hAnsi="宋体" w:hint="eastAsia"/>
          <w:sz w:val="22"/>
        </w:rPr>
      </w:pPr>
    </w:p>
    <w:bookmarkEnd w:id="40"/>
    <w:p w14:paraId="337845EA" w14:textId="77777777" w:rsidR="00CF311E" w:rsidRDefault="00CF311E" w:rsidP="004E15E7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14:paraId="281EDE2D" w14:textId="77777777" w:rsidR="00CF311E" w:rsidRDefault="00CF311E" w:rsidP="004E15E7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14:paraId="433E38B8" w14:textId="77777777" w:rsidR="00CF311E" w:rsidRDefault="00CF311E" w:rsidP="004E15E7">
      <w:pPr>
        <w:spacing w:line="420" w:lineRule="exact"/>
        <w:rPr>
          <w:rFonts w:ascii="仿宋" w:eastAsia="仿宋" w:hAnsi="仿宋" w:hint="eastAsia"/>
          <w:sz w:val="28"/>
          <w:szCs w:val="28"/>
        </w:rPr>
      </w:pPr>
    </w:p>
    <w:p w14:paraId="4512B28D" w14:textId="77777777" w:rsidR="00A525EA" w:rsidRDefault="00A525EA" w:rsidP="00A525EA">
      <w:pPr>
        <w:sectPr w:rsidR="00A525EA">
          <w:footerReference w:type="default" r:id="rId13"/>
          <w:pgSz w:w="11906" w:h="16838"/>
          <w:pgMar w:top="1588" w:right="1588" w:bottom="1588" w:left="1588" w:header="851" w:footer="992" w:gutter="0"/>
          <w:pgNumType w:start="1"/>
          <w:cols w:space="720"/>
          <w:docGrid w:type="lines" w:linePitch="312"/>
        </w:sectPr>
      </w:pPr>
    </w:p>
    <w:p w14:paraId="79589E8A" w14:textId="77777777" w:rsidR="00CF311E" w:rsidRDefault="00CF311E" w:rsidP="004E15E7">
      <w:pPr>
        <w:pStyle w:val="11"/>
        <w:spacing w:line="420" w:lineRule="exact"/>
        <w:jc w:val="center"/>
        <w:outlineLvl w:val="0"/>
        <w:rPr>
          <w:sz w:val="32"/>
          <w:szCs w:val="32"/>
        </w:rPr>
      </w:pPr>
      <w:bookmarkStart w:id="68" w:name="_Toc66900307"/>
      <w:r>
        <w:rPr>
          <w:rFonts w:hint="eastAsia"/>
          <w:sz w:val="32"/>
          <w:szCs w:val="32"/>
        </w:rPr>
        <w:lastRenderedPageBreak/>
        <w:t>第四章 合同样本</w:t>
      </w:r>
      <w:bookmarkEnd w:id="68"/>
    </w:p>
    <w:p w14:paraId="57C713BC" w14:textId="77777777" w:rsidR="000575B6" w:rsidRDefault="00A41AF2" w:rsidP="000575B6">
      <w:pPr>
        <w:pStyle w:val="ad"/>
        <w:spacing w:line="360" w:lineRule="auto"/>
        <w:ind w:leftChars="0" w:left="0" w:firstLineChars="1050" w:firstLine="3360"/>
        <w:rPr>
          <w:rFonts w:hAnsi="宋体" w:hint="eastAsia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隔离栅</w:t>
      </w:r>
      <w:r w:rsidR="000575B6">
        <w:rPr>
          <w:rFonts w:hAnsi="宋体" w:hint="eastAsia"/>
          <w:b/>
          <w:bCs/>
          <w:sz w:val="32"/>
          <w:szCs w:val="32"/>
        </w:rPr>
        <w:t>供应合同</w:t>
      </w:r>
    </w:p>
    <w:p w14:paraId="0B4CFA07" w14:textId="77777777" w:rsidR="000575B6" w:rsidRDefault="000575B6" w:rsidP="000575B6">
      <w:pPr>
        <w:ind w:right="-82" w:firstLineChars="3134" w:firstLine="752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color w:val="FF0000"/>
          <w:sz w:val="24"/>
        </w:rPr>
        <w:t xml:space="preserve">                                                   </w:t>
      </w:r>
    </w:p>
    <w:p w14:paraId="23209325" w14:textId="77777777" w:rsidR="000575B6" w:rsidRDefault="000575B6" w:rsidP="000575B6">
      <w:pPr>
        <w:spacing w:line="72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甲方（需方）：</w:t>
      </w:r>
      <w:r>
        <w:rPr>
          <w:rFonts w:ascii="宋体" w:hAnsi="宋体" w:hint="eastAsia"/>
          <w:b/>
          <w:sz w:val="24"/>
          <w:u w:val="single"/>
        </w:rPr>
        <w:t>江西联兴公路工程有限公司</w:t>
      </w:r>
    </w:p>
    <w:p w14:paraId="33B9B98D" w14:textId="77777777" w:rsidR="000575B6" w:rsidRDefault="000575B6" w:rsidP="000575B6">
      <w:pPr>
        <w:spacing w:line="7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乙方（供方）：</w:t>
      </w:r>
      <w:r>
        <w:rPr>
          <w:rFonts w:ascii="宋体" w:hAnsi="宋体" w:hint="eastAsia"/>
          <w:b/>
          <w:sz w:val="24"/>
          <w:u w:val="single"/>
        </w:rPr>
        <w:t xml:space="preserve">                        </w:t>
      </w:r>
      <w:r>
        <w:rPr>
          <w:rFonts w:ascii="宋体" w:hAnsi="宋体" w:hint="eastAsia"/>
          <w:sz w:val="24"/>
        </w:rPr>
        <w:t xml:space="preserve"> </w:t>
      </w:r>
    </w:p>
    <w:p w14:paraId="77101828" w14:textId="77777777" w:rsidR="000575B6" w:rsidRDefault="000575B6" w:rsidP="000575B6">
      <w:pPr>
        <w:spacing w:line="72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根据《中华人民共和国合同法》及有关法律规定，为明确双方权利与义务，本着公平、公正的原则，就甲方购买乙方材料事宜，经双方友好协商达成一致意见，并签订本合同。</w:t>
      </w:r>
    </w:p>
    <w:p w14:paraId="3F7BB0BD" w14:textId="77777777" w:rsidR="000575B6" w:rsidRDefault="000575B6" w:rsidP="000575B6">
      <w:pPr>
        <w:numPr>
          <w:ilvl w:val="0"/>
          <w:numId w:val="8"/>
        </w:numPr>
        <w:spacing w:line="7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货物名称、数量、价格：</w:t>
      </w:r>
    </w:p>
    <w:tbl>
      <w:tblPr>
        <w:tblW w:w="93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850"/>
        <w:gridCol w:w="851"/>
        <w:gridCol w:w="1134"/>
        <w:gridCol w:w="1134"/>
        <w:gridCol w:w="2551"/>
      </w:tblGrid>
      <w:tr w:rsidR="000575B6" w14:paraId="30E23740" w14:textId="77777777" w:rsidTr="00984841">
        <w:trPr>
          <w:trHeight w:val="703"/>
        </w:trPr>
        <w:tc>
          <w:tcPr>
            <w:tcW w:w="817" w:type="dxa"/>
            <w:vAlign w:val="center"/>
          </w:tcPr>
          <w:p w14:paraId="07382665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 w:rsidRPr="004328B3"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14:paraId="10259B1B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 w:rsidRPr="004328B3">
              <w:rPr>
                <w:rFonts w:hint="eastAsia"/>
              </w:rPr>
              <w:t>物品名称</w:t>
            </w:r>
          </w:p>
        </w:tc>
        <w:tc>
          <w:tcPr>
            <w:tcW w:w="851" w:type="dxa"/>
            <w:vAlign w:val="center"/>
          </w:tcPr>
          <w:p w14:paraId="0DBC06F2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 w:rsidRPr="004328B3">
              <w:rPr>
                <w:rFonts w:hint="eastAsia"/>
              </w:rPr>
              <w:t>单位</w:t>
            </w:r>
          </w:p>
        </w:tc>
        <w:tc>
          <w:tcPr>
            <w:tcW w:w="850" w:type="dxa"/>
            <w:vAlign w:val="center"/>
          </w:tcPr>
          <w:p w14:paraId="016324DF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 w:rsidRPr="004328B3"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14:paraId="538A1FE8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 w:rsidRPr="004328B3">
              <w:rPr>
                <w:rFonts w:hint="eastAsia"/>
              </w:rPr>
              <w:t>单价</w:t>
            </w:r>
          </w:p>
        </w:tc>
        <w:tc>
          <w:tcPr>
            <w:tcW w:w="1134" w:type="dxa"/>
            <w:vAlign w:val="center"/>
          </w:tcPr>
          <w:p w14:paraId="74F6D727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 w:rsidRPr="004328B3">
              <w:rPr>
                <w:rFonts w:hint="eastAsia"/>
              </w:rPr>
              <w:t>总价</w:t>
            </w:r>
          </w:p>
        </w:tc>
        <w:tc>
          <w:tcPr>
            <w:tcW w:w="1134" w:type="dxa"/>
            <w:vAlign w:val="center"/>
          </w:tcPr>
          <w:p w14:paraId="3CA8F099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 w:rsidRPr="004328B3">
              <w:rPr>
                <w:rFonts w:hint="eastAsia"/>
              </w:rPr>
              <w:t>税率</w:t>
            </w:r>
          </w:p>
        </w:tc>
        <w:tc>
          <w:tcPr>
            <w:tcW w:w="2551" w:type="dxa"/>
            <w:vAlign w:val="center"/>
          </w:tcPr>
          <w:p w14:paraId="3822FA1F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 w:rsidRPr="004328B3">
              <w:rPr>
                <w:rFonts w:hint="eastAsia"/>
              </w:rPr>
              <w:t>规格</w:t>
            </w:r>
          </w:p>
        </w:tc>
      </w:tr>
      <w:tr w:rsidR="000575B6" w14:paraId="332ECE5B" w14:textId="77777777" w:rsidTr="00984841">
        <w:trPr>
          <w:trHeight w:val="1241"/>
        </w:trPr>
        <w:tc>
          <w:tcPr>
            <w:tcW w:w="817" w:type="dxa"/>
            <w:vAlign w:val="center"/>
          </w:tcPr>
          <w:p w14:paraId="716E70BB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 w:rsidRPr="004328B3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34E7B803" w14:textId="77777777" w:rsidR="000575B6" w:rsidRPr="004328B3" w:rsidRDefault="00A41AF2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隔离栅</w:t>
            </w:r>
          </w:p>
        </w:tc>
        <w:tc>
          <w:tcPr>
            <w:tcW w:w="851" w:type="dxa"/>
            <w:vAlign w:val="center"/>
          </w:tcPr>
          <w:p w14:paraId="388B0B28" w14:textId="77777777" w:rsidR="000575B6" w:rsidRPr="004328B3" w:rsidRDefault="00A41AF2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vAlign w:val="center"/>
          </w:tcPr>
          <w:p w14:paraId="4937BC9F" w14:textId="77777777" w:rsidR="000575B6" w:rsidRPr="004328B3" w:rsidRDefault="00A41AF2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1500</w:t>
            </w:r>
          </w:p>
        </w:tc>
        <w:tc>
          <w:tcPr>
            <w:tcW w:w="851" w:type="dxa"/>
            <w:vAlign w:val="center"/>
          </w:tcPr>
          <w:p w14:paraId="7A4BF75A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F5D1E7F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267D011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23A60587" w14:textId="77777777" w:rsidR="000575B6" w:rsidRPr="008D57CC" w:rsidRDefault="00A41AF2" w:rsidP="004328B3">
            <w:pPr>
              <w:pStyle w:val="3"/>
              <w:jc w:val="center"/>
              <w:outlineLvl w:val="2"/>
              <w:rPr>
                <w:rFonts w:hint="eastAsia"/>
                <w:szCs w:val="21"/>
              </w:rPr>
            </w:pPr>
            <w:r w:rsidRPr="008D57CC">
              <w:rPr>
                <w:rFonts w:ascii="宋体" w:hAnsi="宋体" w:hint="eastAsia"/>
                <w:szCs w:val="21"/>
              </w:rPr>
              <w:t>丝粗φ</w:t>
            </w:r>
            <w:r w:rsidRPr="008D57CC">
              <w:rPr>
                <w:rFonts w:ascii="宋体" w:hAnsi="宋体" w:hint="eastAsia"/>
                <w:szCs w:val="21"/>
              </w:rPr>
              <w:t>4mm</w:t>
            </w:r>
            <w:r w:rsidRPr="008D57CC">
              <w:rPr>
                <w:rFonts w:ascii="宋体" w:hAnsi="宋体" w:hint="eastAsia"/>
                <w:szCs w:val="21"/>
              </w:rPr>
              <w:t>、</w:t>
            </w:r>
            <w:r w:rsidR="007A453F">
              <w:rPr>
                <w:rFonts w:ascii="宋体" w:hAnsi="宋体" w:hint="eastAsia"/>
                <w:szCs w:val="21"/>
              </w:rPr>
              <w:t>网格</w:t>
            </w:r>
            <w:r w:rsidR="007A453F">
              <w:rPr>
                <w:rFonts w:ascii="宋体" w:hAnsi="宋体" w:hint="eastAsia"/>
                <w:szCs w:val="21"/>
              </w:rPr>
              <w:t>5cm*5cm</w:t>
            </w:r>
            <w:r w:rsidR="007A453F">
              <w:rPr>
                <w:rFonts w:ascii="宋体" w:hAnsi="宋体" w:hint="eastAsia"/>
                <w:szCs w:val="21"/>
              </w:rPr>
              <w:t>、</w:t>
            </w:r>
            <w:r w:rsidRPr="008D57CC">
              <w:rPr>
                <w:rFonts w:ascii="宋体" w:hAnsi="宋体" w:hint="eastAsia"/>
                <w:szCs w:val="21"/>
              </w:rPr>
              <w:t>高</w:t>
            </w:r>
            <w:r w:rsidRPr="008D57CC">
              <w:rPr>
                <w:rFonts w:ascii="宋体" w:hAnsi="宋体" w:hint="eastAsia"/>
                <w:szCs w:val="21"/>
              </w:rPr>
              <w:t>1.8m</w:t>
            </w:r>
            <w:r w:rsidR="00816EA2">
              <w:rPr>
                <w:rFonts w:ascii="宋体" w:hAnsi="宋体" w:hint="eastAsia"/>
                <w:szCs w:val="21"/>
              </w:rPr>
              <w:t>、颜色：绿色</w:t>
            </w:r>
          </w:p>
        </w:tc>
      </w:tr>
      <w:tr w:rsidR="000575B6" w14:paraId="2BC0CE1E" w14:textId="77777777" w:rsidTr="00984841">
        <w:trPr>
          <w:trHeight w:val="1319"/>
        </w:trPr>
        <w:tc>
          <w:tcPr>
            <w:tcW w:w="817" w:type="dxa"/>
            <w:vAlign w:val="center"/>
          </w:tcPr>
          <w:p w14:paraId="25AF4962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 w:rsidRPr="004328B3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509F03A6" w14:textId="77777777" w:rsidR="000575B6" w:rsidRPr="004328B3" w:rsidRDefault="008D57CC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预埋式</w:t>
            </w:r>
            <w:r w:rsidR="00A41AF2">
              <w:rPr>
                <w:rFonts w:hint="eastAsia"/>
              </w:rPr>
              <w:t>立柱</w:t>
            </w:r>
          </w:p>
        </w:tc>
        <w:tc>
          <w:tcPr>
            <w:tcW w:w="851" w:type="dxa"/>
            <w:vAlign w:val="center"/>
          </w:tcPr>
          <w:p w14:paraId="7F5BE958" w14:textId="77777777" w:rsidR="000575B6" w:rsidRPr="004328B3" w:rsidRDefault="00A41AF2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850" w:type="dxa"/>
            <w:vAlign w:val="center"/>
          </w:tcPr>
          <w:p w14:paraId="0413C058" w14:textId="77777777" w:rsidR="000575B6" w:rsidRPr="004328B3" w:rsidRDefault="00A41AF2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851" w:type="dxa"/>
            <w:vAlign w:val="center"/>
          </w:tcPr>
          <w:p w14:paraId="04C6AEB0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5284AB0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5C616FC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1B6C7B3F" w14:textId="77777777" w:rsidR="000575B6" w:rsidRPr="008D57CC" w:rsidRDefault="00816EA2" w:rsidP="007A453F">
            <w:pPr>
              <w:pStyle w:val="3"/>
              <w:jc w:val="center"/>
              <w:outlineLvl w:val="2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管φ</w:t>
            </w:r>
            <w:r w:rsidR="00A41AF2" w:rsidRPr="008D57CC">
              <w:rPr>
                <w:rFonts w:ascii="宋体" w:hAnsi="宋体" w:hint="eastAsia"/>
                <w:szCs w:val="21"/>
              </w:rPr>
              <w:t>48mm</w:t>
            </w:r>
            <w:r w:rsidR="00A41AF2" w:rsidRPr="008D57CC">
              <w:rPr>
                <w:rFonts w:ascii="宋体" w:hAnsi="宋体" w:hint="eastAsia"/>
                <w:szCs w:val="21"/>
              </w:rPr>
              <w:t>、高</w:t>
            </w:r>
            <w:r w:rsidR="00A41AF2" w:rsidRPr="008D57CC">
              <w:rPr>
                <w:rFonts w:ascii="宋体" w:hAnsi="宋体" w:hint="eastAsia"/>
                <w:szCs w:val="21"/>
              </w:rPr>
              <w:t>2.3m</w:t>
            </w:r>
            <w:r w:rsidR="00A41AF2" w:rsidRPr="008D57CC">
              <w:rPr>
                <w:rFonts w:ascii="宋体" w:hAnsi="宋体" w:hint="eastAsia"/>
                <w:szCs w:val="21"/>
              </w:rPr>
              <w:t>、管</w:t>
            </w:r>
            <w:r w:rsidR="007A453F">
              <w:rPr>
                <w:rFonts w:ascii="宋体" w:hAnsi="宋体" w:hint="eastAsia"/>
                <w:szCs w:val="21"/>
              </w:rPr>
              <w:t>壁</w:t>
            </w:r>
            <w:r w:rsidR="00A41AF2" w:rsidRPr="008D57CC">
              <w:rPr>
                <w:rFonts w:ascii="宋体" w:hAnsi="宋体" w:hint="eastAsia"/>
                <w:szCs w:val="21"/>
              </w:rPr>
              <w:t>厚</w:t>
            </w:r>
            <w:r w:rsidR="00A41AF2" w:rsidRPr="008D57CC">
              <w:rPr>
                <w:rFonts w:ascii="宋体" w:hAnsi="宋体" w:hint="eastAsia"/>
                <w:szCs w:val="21"/>
              </w:rPr>
              <w:t>2.5mm</w:t>
            </w:r>
            <w:r>
              <w:rPr>
                <w:rFonts w:ascii="宋体" w:hAnsi="宋体" w:hint="eastAsia"/>
                <w:szCs w:val="21"/>
              </w:rPr>
              <w:t>、颜色：绿色</w:t>
            </w:r>
          </w:p>
        </w:tc>
      </w:tr>
      <w:tr w:rsidR="000575B6" w:rsidRPr="004328B3" w14:paraId="7457A2A6" w14:textId="77777777" w:rsidTr="00984841">
        <w:tc>
          <w:tcPr>
            <w:tcW w:w="4503" w:type="dxa"/>
            <w:gridSpan w:val="5"/>
            <w:vAlign w:val="center"/>
          </w:tcPr>
          <w:p w14:paraId="1EB03183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  <w:r w:rsidRPr="004328B3">
              <w:rPr>
                <w:rFonts w:hint="eastAsia"/>
              </w:rPr>
              <w:t>合计金额：</w:t>
            </w:r>
          </w:p>
        </w:tc>
        <w:tc>
          <w:tcPr>
            <w:tcW w:w="1134" w:type="dxa"/>
            <w:vAlign w:val="center"/>
          </w:tcPr>
          <w:p w14:paraId="6868358B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0DB163A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6FF064CB" w14:textId="77777777" w:rsidR="000575B6" w:rsidRPr="004328B3" w:rsidRDefault="000575B6" w:rsidP="004328B3">
            <w:pPr>
              <w:pStyle w:val="3"/>
              <w:jc w:val="center"/>
              <w:outlineLvl w:val="2"/>
              <w:rPr>
                <w:rFonts w:hint="eastAsia"/>
              </w:rPr>
            </w:pPr>
          </w:p>
        </w:tc>
      </w:tr>
    </w:tbl>
    <w:p w14:paraId="6107BD0E" w14:textId="77777777" w:rsidR="000575B6" w:rsidRDefault="000575B6" w:rsidP="000575B6">
      <w:pPr>
        <w:widowControl/>
        <w:autoSpaceDE w:val="0"/>
        <w:autoSpaceDN w:val="0"/>
        <w:snapToGrid w:val="0"/>
        <w:spacing w:line="720" w:lineRule="exact"/>
        <w:textAlignment w:val="bottom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二、付款方式：</w:t>
      </w:r>
      <w:r w:rsidRPr="007943AB">
        <w:rPr>
          <w:rFonts w:ascii="宋体" w:hAnsi="宋体" w:hint="eastAsia"/>
          <w:szCs w:val="21"/>
          <w:lang w:eastAsia="x-none"/>
        </w:rPr>
        <w:t>在完成甲方指定的数量，甲方验收合格后，乙方凭有效的</w:t>
      </w:r>
      <w:r w:rsidR="004457FC">
        <w:rPr>
          <w:rFonts w:ascii="宋体" w:hAnsi="宋体" w:hint="eastAsia"/>
          <w:szCs w:val="21"/>
        </w:rPr>
        <w:t>（）</w:t>
      </w:r>
      <w:r>
        <w:rPr>
          <w:rFonts w:ascii="宋体" w:hAnsi="宋体" w:hint="eastAsia"/>
          <w:szCs w:val="21"/>
        </w:rPr>
        <w:t>%</w:t>
      </w:r>
      <w:r w:rsidRPr="007943AB">
        <w:rPr>
          <w:rFonts w:ascii="宋体" w:hAnsi="宋体" w:hint="eastAsia"/>
          <w:szCs w:val="21"/>
          <w:lang w:eastAsia="x-none"/>
        </w:rPr>
        <w:t>增值税发票，甲方一个月</w:t>
      </w:r>
      <w:r w:rsidRPr="007943AB">
        <w:rPr>
          <w:rFonts w:ascii="宋体" w:hAnsi="宋体" w:hint="eastAsia"/>
          <w:szCs w:val="21"/>
        </w:rPr>
        <w:t>内</w:t>
      </w:r>
      <w:r w:rsidRPr="007943AB">
        <w:rPr>
          <w:rFonts w:ascii="宋体" w:hAnsi="宋体" w:hint="eastAsia"/>
          <w:szCs w:val="21"/>
          <w:lang w:eastAsia="x-none"/>
        </w:rPr>
        <w:t>一次性付清款项</w:t>
      </w:r>
      <w:r w:rsidRPr="007943AB">
        <w:rPr>
          <w:rFonts w:ascii="宋体" w:hAnsi="宋体" w:hint="eastAsia"/>
          <w:szCs w:val="21"/>
        </w:rPr>
        <w:t>。</w:t>
      </w:r>
    </w:p>
    <w:p w14:paraId="00EC9A95" w14:textId="77777777" w:rsidR="000575B6" w:rsidRDefault="000575B6" w:rsidP="000575B6">
      <w:pPr>
        <w:spacing w:line="7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三、运输方式及费用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乙方负责将货物运到甲方指定地点，运费、过路费及运输途中所产生的各项费用含合同单价中；</w:t>
      </w:r>
      <w:r>
        <w:rPr>
          <w:rFonts w:ascii="宋体" w:hAnsi="宋体" w:hint="eastAsia"/>
        </w:rPr>
        <w:t>甲方负责材料的卸货费用。</w:t>
      </w:r>
    </w:p>
    <w:p w14:paraId="0FF2E71A" w14:textId="77777777" w:rsidR="000575B6" w:rsidRDefault="000575B6" w:rsidP="000575B6">
      <w:pPr>
        <w:spacing w:line="7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四、交货时间：合同签订后</w:t>
      </w:r>
      <w:r w:rsidR="00A41AF2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日内发货。</w:t>
      </w:r>
    </w:p>
    <w:p w14:paraId="749880EC" w14:textId="77777777" w:rsidR="000575B6" w:rsidRDefault="000575B6" w:rsidP="000575B6">
      <w:pPr>
        <w:spacing w:line="7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五、验收方式及期限：</w:t>
      </w:r>
    </w:p>
    <w:p w14:paraId="1996D715" w14:textId="77777777" w:rsidR="000575B6" w:rsidRPr="00FD647B" w:rsidRDefault="000575B6" w:rsidP="000575B6">
      <w:pPr>
        <w:spacing w:line="720" w:lineRule="exact"/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甲方按照乙方所提供的发货数量清单进行验收，不合格产品需乙方无条件退换，如无异议办理交接手续，甲方七日内没有口头或书面提出疑问，乙方将视为验收合格。</w:t>
      </w:r>
    </w:p>
    <w:p w14:paraId="4AC60DBB" w14:textId="77777777" w:rsidR="000575B6" w:rsidRDefault="000575B6" w:rsidP="000575B6">
      <w:pPr>
        <w:spacing w:line="7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六、解决合同纠纷的方式：如发生争议，双方友好协商解决，协商不成，</w:t>
      </w:r>
      <w:r w:rsidRPr="00204FF4">
        <w:rPr>
          <w:rFonts w:ascii="宋体" w:hAnsi="宋体" w:hint="eastAsia"/>
          <w:szCs w:val="21"/>
          <w:lang w:eastAsia="x-none"/>
        </w:rPr>
        <w:t>可以向甲方所在地法院提出诉讼</w:t>
      </w:r>
      <w:r w:rsidRPr="00204FF4">
        <w:rPr>
          <w:rFonts w:ascii="宋体" w:hAnsi="宋体" w:hint="eastAsia"/>
          <w:szCs w:val="21"/>
        </w:rPr>
        <w:t>。</w:t>
      </w:r>
    </w:p>
    <w:p w14:paraId="2B099541" w14:textId="77777777" w:rsidR="000575B6" w:rsidRDefault="000575B6" w:rsidP="000575B6">
      <w:pPr>
        <w:spacing w:line="7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七、违约责任：</w:t>
      </w:r>
    </w:p>
    <w:p w14:paraId="29AF9BAE" w14:textId="77777777" w:rsidR="000575B6" w:rsidRDefault="000575B6" w:rsidP="000575B6">
      <w:pPr>
        <w:spacing w:line="72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、合同一经签定，双方不得违约。乙方应按甲方指定的时间供货，否则应赔偿甲方因</w:t>
      </w:r>
      <w:r w:rsidR="00A41AF2">
        <w:rPr>
          <w:rFonts w:ascii="宋体" w:hAnsi="宋体" w:hint="eastAsia"/>
          <w:szCs w:val="21"/>
        </w:rPr>
        <w:t>隔离栅</w:t>
      </w:r>
      <w:r>
        <w:rPr>
          <w:rFonts w:ascii="宋体" w:hAnsi="宋体" w:hint="eastAsia"/>
          <w:szCs w:val="21"/>
        </w:rPr>
        <w:t>未能及时到位造成的一切损失。</w:t>
      </w:r>
    </w:p>
    <w:p w14:paraId="50F43D79" w14:textId="77777777" w:rsidR="000575B6" w:rsidRDefault="000575B6" w:rsidP="000575B6">
      <w:pPr>
        <w:spacing w:line="72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、乙方未能按时保质保量所产生的费用由乙方承担，不合格产品无条件退换，所产生的费用由乙方承担。</w:t>
      </w:r>
    </w:p>
    <w:p w14:paraId="44E72DF0" w14:textId="77777777" w:rsidR="000575B6" w:rsidRDefault="000575B6" w:rsidP="000575B6">
      <w:pPr>
        <w:spacing w:line="7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八本合同自双方盖章后生效。</w:t>
      </w:r>
    </w:p>
    <w:p w14:paraId="73DA2800" w14:textId="77777777" w:rsidR="000575B6" w:rsidRDefault="000575B6" w:rsidP="000575B6">
      <w:pPr>
        <w:numPr>
          <w:ilvl w:val="0"/>
          <w:numId w:val="7"/>
        </w:numPr>
        <w:spacing w:line="7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本合同一式肆份，甲方执叁份，乙方执壹份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传真件同样具有法律效力。</w:t>
      </w:r>
    </w:p>
    <w:p w14:paraId="133D83B6" w14:textId="77777777" w:rsidR="000575B6" w:rsidRPr="00204FF4" w:rsidRDefault="000575B6" w:rsidP="000575B6">
      <w:pPr>
        <w:spacing w:line="500" w:lineRule="exact"/>
        <w:rPr>
          <w:rFonts w:ascii="宋体" w:hAnsi="宋体" w:hint="eastAsia"/>
          <w:sz w:val="24"/>
          <w:lang w:eastAsia="x-none"/>
        </w:rPr>
      </w:pPr>
      <w:r w:rsidRPr="00204FF4">
        <w:rPr>
          <w:rFonts w:ascii="宋体" w:hAnsi="宋体" w:hint="eastAsia"/>
          <w:sz w:val="24"/>
          <w:lang w:eastAsia="x-none"/>
        </w:rPr>
        <w:t>甲方（盖章）</w:t>
      </w:r>
      <w:r w:rsidRPr="00204FF4">
        <w:rPr>
          <w:rFonts w:ascii="宋体" w:hAnsi="宋体" w:hint="eastAsia"/>
          <w:b/>
          <w:sz w:val="24"/>
          <w:lang w:eastAsia="x-none"/>
        </w:rPr>
        <w:t xml:space="preserve">                 </w:t>
      </w:r>
      <w:r>
        <w:rPr>
          <w:rFonts w:ascii="宋体" w:hAnsi="宋体" w:hint="eastAsia"/>
          <w:b/>
          <w:sz w:val="24"/>
        </w:rPr>
        <w:t xml:space="preserve">       </w:t>
      </w:r>
      <w:r w:rsidRPr="00204FF4">
        <w:rPr>
          <w:rFonts w:ascii="宋体" w:hAnsi="宋体" w:hint="eastAsia"/>
          <w:b/>
          <w:sz w:val="24"/>
          <w:lang w:eastAsia="x-none"/>
        </w:rPr>
        <w:t xml:space="preserve"> </w:t>
      </w:r>
      <w:r w:rsidRPr="00204FF4">
        <w:rPr>
          <w:rFonts w:ascii="宋体" w:hAnsi="宋体" w:hint="eastAsia"/>
          <w:sz w:val="24"/>
          <w:lang w:eastAsia="x-none"/>
        </w:rPr>
        <w:t>乙方（盖章）</w:t>
      </w:r>
    </w:p>
    <w:p w14:paraId="39F28C66" w14:textId="77777777" w:rsidR="000575B6" w:rsidRPr="00204FF4" w:rsidRDefault="000575B6" w:rsidP="000575B6">
      <w:pPr>
        <w:spacing w:line="500" w:lineRule="exact"/>
        <w:rPr>
          <w:rFonts w:ascii="宋体" w:hAnsi="宋体" w:hint="eastAsia"/>
          <w:sz w:val="24"/>
          <w:lang w:eastAsia="x-none"/>
        </w:rPr>
      </w:pPr>
      <w:r w:rsidRPr="00204FF4">
        <w:rPr>
          <w:rFonts w:ascii="宋体" w:hAnsi="宋体" w:hint="eastAsia"/>
          <w:sz w:val="24"/>
          <w:lang w:eastAsia="x-none"/>
        </w:rPr>
        <w:t>法定代表人</w:t>
      </w:r>
      <w:r w:rsidRPr="00204FF4">
        <w:rPr>
          <w:rFonts w:ascii="宋体" w:hAnsi="宋体" w:hint="eastAsia"/>
          <w:sz w:val="24"/>
          <w:lang w:eastAsia="x-none"/>
        </w:rPr>
        <w:t xml:space="preserve">                   </w:t>
      </w:r>
      <w:r>
        <w:rPr>
          <w:rFonts w:ascii="宋体" w:hAnsi="宋体" w:hint="eastAsia"/>
          <w:sz w:val="24"/>
        </w:rPr>
        <w:t xml:space="preserve">       </w:t>
      </w:r>
      <w:r w:rsidRPr="00204FF4">
        <w:rPr>
          <w:rFonts w:ascii="宋体" w:hAnsi="宋体" w:hint="eastAsia"/>
          <w:sz w:val="24"/>
          <w:lang w:eastAsia="x-none"/>
        </w:rPr>
        <w:t xml:space="preserve"> </w:t>
      </w:r>
      <w:r w:rsidRPr="00204FF4">
        <w:rPr>
          <w:rFonts w:ascii="宋体" w:hAnsi="宋体" w:hint="eastAsia"/>
          <w:sz w:val="24"/>
          <w:lang w:eastAsia="x-none"/>
        </w:rPr>
        <w:t>法定代表人</w:t>
      </w:r>
    </w:p>
    <w:p w14:paraId="2900F022" w14:textId="77777777" w:rsidR="000575B6" w:rsidRPr="00204FF4" w:rsidRDefault="000575B6" w:rsidP="000575B6">
      <w:pPr>
        <w:spacing w:line="500" w:lineRule="exact"/>
        <w:rPr>
          <w:rFonts w:ascii="宋体" w:hAnsi="宋体" w:hint="eastAsia"/>
          <w:sz w:val="24"/>
          <w:lang w:eastAsia="x-none"/>
        </w:rPr>
      </w:pPr>
      <w:r w:rsidRPr="00204FF4">
        <w:rPr>
          <w:rFonts w:ascii="宋体" w:hAnsi="宋体" w:hint="eastAsia"/>
          <w:sz w:val="24"/>
          <w:lang w:eastAsia="x-none"/>
        </w:rPr>
        <w:t>或委托代理人（签字）</w:t>
      </w:r>
      <w:r w:rsidRPr="00204FF4">
        <w:rPr>
          <w:rFonts w:ascii="宋体" w:hAnsi="宋体" w:hint="eastAsia"/>
          <w:sz w:val="24"/>
          <w:lang w:eastAsia="x-none"/>
        </w:rPr>
        <w:t xml:space="preserve">         </w:t>
      </w:r>
      <w:r>
        <w:rPr>
          <w:rFonts w:ascii="宋体" w:hAnsi="宋体" w:hint="eastAsia"/>
          <w:sz w:val="24"/>
        </w:rPr>
        <w:t xml:space="preserve">       </w:t>
      </w:r>
      <w:r w:rsidRPr="00204FF4">
        <w:rPr>
          <w:rFonts w:ascii="宋体" w:hAnsi="宋体" w:hint="eastAsia"/>
          <w:sz w:val="24"/>
          <w:lang w:eastAsia="x-none"/>
        </w:rPr>
        <w:t xml:space="preserve"> </w:t>
      </w:r>
      <w:r w:rsidRPr="00204FF4">
        <w:rPr>
          <w:rFonts w:ascii="宋体" w:hAnsi="宋体" w:hint="eastAsia"/>
          <w:sz w:val="24"/>
          <w:lang w:eastAsia="x-none"/>
        </w:rPr>
        <w:t>或委托代理人（签字）</w:t>
      </w:r>
    </w:p>
    <w:p w14:paraId="24092258" w14:textId="77777777" w:rsidR="000575B6" w:rsidRPr="00204FF4" w:rsidRDefault="000575B6" w:rsidP="000575B6">
      <w:pPr>
        <w:spacing w:line="500" w:lineRule="exact"/>
        <w:rPr>
          <w:rFonts w:ascii="宋体" w:hAnsi="宋体" w:hint="eastAsia"/>
          <w:sz w:val="24"/>
          <w:lang w:eastAsia="x-none"/>
        </w:rPr>
      </w:pPr>
      <w:r w:rsidRPr="00204FF4">
        <w:rPr>
          <w:rFonts w:ascii="宋体" w:hAnsi="宋体" w:hint="eastAsia"/>
          <w:sz w:val="24"/>
          <w:lang w:eastAsia="x-none"/>
        </w:rPr>
        <w:t>联系电话</w:t>
      </w:r>
      <w:r w:rsidRPr="00204FF4">
        <w:rPr>
          <w:rFonts w:ascii="宋体" w:hAnsi="宋体" w:hint="eastAsia"/>
          <w:sz w:val="24"/>
          <w:lang w:eastAsia="x-none"/>
        </w:rPr>
        <w:t xml:space="preserve">                     </w:t>
      </w:r>
      <w:r>
        <w:rPr>
          <w:rFonts w:ascii="宋体" w:hAnsi="宋体" w:hint="eastAsia"/>
          <w:sz w:val="24"/>
        </w:rPr>
        <w:t xml:space="preserve">       </w:t>
      </w:r>
      <w:r w:rsidRPr="00204FF4">
        <w:rPr>
          <w:rFonts w:ascii="宋体" w:hAnsi="宋体" w:hint="eastAsia"/>
          <w:sz w:val="24"/>
          <w:lang w:eastAsia="x-none"/>
        </w:rPr>
        <w:t xml:space="preserve"> </w:t>
      </w:r>
      <w:r w:rsidRPr="00204FF4">
        <w:rPr>
          <w:rFonts w:ascii="宋体" w:hAnsi="宋体" w:hint="eastAsia"/>
          <w:sz w:val="24"/>
          <w:lang w:eastAsia="x-none"/>
        </w:rPr>
        <w:t>联系电话</w:t>
      </w:r>
    </w:p>
    <w:p w14:paraId="0D774338" w14:textId="77777777" w:rsidR="000575B6" w:rsidRPr="00204FF4" w:rsidRDefault="000575B6" w:rsidP="000575B6">
      <w:pPr>
        <w:spacing w:line="500" w:lineRule="exact"/>
        <w:rPr>
          <w:rFonts w:ascii="宋体" w:hAnsi="宋体" w:hint="eastAsia"/>
          <w:sz w:val="24"/>
          <w:lang w:eastAsia="x-none"/>
        </w:rPr>
      </w:pPr>
      <w:r w:rsidRPr="00204FF4">
        <w:rPr>
          <w:rFonts w:ascii="宋体" w:hAnsi="宋体" w:hint="eastAsia"/>
          <w:sz w:val="24"/>
          <w:lang w:eastAsia="x-none"/>
        </w:rPr>
        <w:t>地</w:t>
      </w:r>
      <w:r w:rsidRPr="00204FF4">
        <w:rPr>
          <w:rFonts w:ascii="宋体" w:hAnsi="宋体" w:hint="eastAsia"/>
          <w:sz w:val="24"/>
          <w:lang w:eastAsia="x-none"/>
        </w:rPr>
        <w:t xml:space="preserve">    </w:t>
      </w:r>
      <w:r w:rsidRPr="00204FF4">
        <w:rPr>
          <w:rFonts w:ascii="宋体" w:hAnsi="宋体" w:hint="eastAsia"/>
          <w:sz w:val="24"/>
          <w:lang w:eastAsia="x-none"/>
        </w:rPr>
        <w:t>址</w:t>
      </w:r>
      <w:r w:rsidRPr="00204FF4">
        <w:rPr>
          <w:rFonts w:ascii="宋体" w:hAnsi="宋体" w:hint="eastAsia"/>
          <w:sz w:val="24"/>
          <w:lang w:eastAsia="x-none"/>
        </w:rPr>
        <w:t xml:space="preserve">                     </w:t>
      </w:r>
      <w:r>
        <w:rPr>
          <w:rFonts w:ascii="宋体" w:hAnsi="宋体" w:hint="eastAsia"/>
          <w:sz w:val="24"/>
        </w:rPr>
        <w:t xml:space="preserve">       </w:t>
      </w:r>
      <w:r w:rsidRPr="00204FF4">
        <w:rPr>
          <w:rFonts w:ascii="宋体" w:hAnsi="宋体" w:hint="eastAsia"/>
          <w:sz w:val="24"/>
          <w:lang w:eastAsia="x-none"/>
        </w:rPr>
        <w:t xml:space="preserve"> </w:t>
      </w:r>
      <w:r w:rsidRPr="00204FF4">
        <w:rPr>
          <w:rFonts w:ascii="宋体" w:hAnsi="宋体" w:hint="eastAsia"/>
          <w:sz w:val="24"/>
          <w:lang w:eastAsia="x-none"/>
        </w:rPr>
        <w:t>地</w:t>
      </w:r>
      <w:r w:rsidRPr="00204FF4">
        <w:rPr>
          <w:rFonts w:ascii="宋体" w:hAnsi="宋体" w:hint="eastAsia"/>
          <w:sz w:val="24"/>
          <w:lang w:eastAsia="x-none"/>
        </w:rPr>
        <w:t xml:space="preserve">    </w:t>
      </w:r>
      <w:r w:rsidRPr="00204FF4">
        <w:rPr>
          <w:rFonts w:ascii="宋体" w:hAnsi="宋体" w:hint="eastAsia"/>
          <w:sz w:val="24"/>
          <w:lang w:eastAsia="x-none"/>
        </w:rPr>
        <w:t>址</w:t>
      </w:r>
    </w:p>
    <w:p w14:paraId="335A6621" w14:textId="77777777" w:rsidR="000575B6" w:rsidRPr="00204FF4" w:rsidRDefault="000575B6" w:rsidP="000575B6">
      <w:pPr>
        <w:spacing w:line="500" w:lineRule="exact"/>
        <w:rPr>
          <w:rFonts w:ascii="宋体" w:hAnsi="宋体" w:hint="eastAsia"/>
          <w:sz w:val="24"/>
          <w:lang w:eastAsia="x-none"/>
        </w:rPr>
      </w:pPr>
      <w:r w:rsidRPr="00204FF4">
        <w:rPr>
          <w:rFonts w:ascii="宋体" w:hAnsi="宋体" w:hint="eastAsia"/>
          <w:sz w:val="24"/>
          <w:lang w:eastAsia="x-none"/>
        </w:rPr>
        <w:t>电</w:t>
      </w:r>
      <w:r w:rsidRPr="00204FF4">
        <w:rPr>
          <w:rFonts w:ascii="宋体" w:hAnsi="宋体" w:hint="eastAsia"/>
          <w:sz w:val="24"/>
          <w:lang w:eastAsia="x-none"/>
        </w:rPr>
        <w:t xml:space="preserve">    </w:t>
      </w:r>
      <w:r w:rsidRPr="00204FF4">
        <w:rPr>
          <w:rFonts w:ascii="宋体" w:hAnsi="宋体" w:hint="eastAsia"/>
          <w:sz w:val="24"/>
          <w:lang w:eastAsia="x-none"/>
        </w:rPr>
        <w:t>话</w:t>
      </w:r>
      <w:r w:rsidRPr="00204FF4">
        <w:rPr>
          <w:rFonts w:ascii="宋体" w:hAnsi="宋体" w:hint="eastAsia"/>
          <w:sz w:val="24"/>
          <w:lang w:eastAsia="x-none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      </w:t>
      </w:r>
      <w:r w:rsidRPr="00204FF4">
        <w:rPr>
          <w:rFonts w:ascii="宋体" w:hAnsi="宋体" w:hint="eastAsia"/>
          <w:sz w:val="24"/>
          <w:lang w:eastAsia="x-none"/>
        </w:rPr>
        <w:t>电</w:t>
      </w:r>
      <w:r w:rsidRPr="00204FF4">
        <w:rPr>
          <w:rFonts w:ascii="宋体" w:hAnsi="宋体" w:hint="eastAsia"/>
          <w:sz w:val="24"/>
          <w:lang w:eastAsia="x-none"/>
        </w:rPr>
        <w:t xml:space="preserve">    </w:t>
      </w:r>
      <w:r w:rsidRPr="00204FF4">
        <w:rPr>
          <w:rFonts w:ascii="宋体" w:hAnsi="宋体" w:hint="eastAsia"/>
          <w:sz w:val="24"/>
          <w:lang w:eastAsia="x-none"/>
        </w:rPr>
        <w:t>话</w:t>
      </w:r>
    </w:p>
    <w:p w14:paraId="2E0CCEF7" w14:textId="77777777" w:rsidR="000575B6" w:rsidRPr="00204FF4" w:rsidRDefault="000575B6" w:rsidP="000575B6">
      <w:pPr>
        <w:spacing w:line="500" w:lineRule="exact"/>
        <w:rPr>
          <w:rFonts w:ascii="宋体" w:hAnsi="宋体" w:hint="eastAsia"/>
          <w:sz w:val="24"/>
          <w:lang w:eastAsia="x-none"/>
        </w:rPr>
      </w:pPr>
      <w:r w:rsidRPr="00204FF4">
        <w:rPr>
          <w:rFonts w:ascii="宋体" w:hAnsi="宋体" w:hint="eastAsia"/>
          <w:sz w:val="24"/>
          <w:lang w:eastAsia="x-none"/>
        </w:rPr>
        <w:t>传</w:t>
      </w:r>
      <w:r w:rsidRPr="00204FF4">
        <w:rPr>
          <w:rFonts w:ascii="宋体" w:hAnsi="宋体" w:hint="eastAsia"/>
          <w:sz w:val="24"/>
          <w:lang w:eastAsia="x-none"/>
        </w:rPr>
        <w:t xml:space="preserve">    </w:t>
      </w:r>
      <w:r w:rsidRPr="00204FF4">
        <w:rPr>
          <w:rFonts w:ascii="宋体" w:hAnsi="宋体" w:hint="eastAsia"/>
          <w:sz w:val="24"/>
          <w:lang w:eastAsia="x-none"/>
        </w:rPr>
        <w:t>真</w:t>
      </w:r>
      <w:r w:rsidRPr="00204FF4">
        <w:rPr>
          <w:rFonts w:ascii="宋体" w:hAnsi="宋体" w:hint="eastAsia"/>
          <w:sz w:val="24"/>
          <w:lang w:eastAsia="x-none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      </w:t>
      </w:r>
      <w:r w:rsidRPr="00204FF4">
        <w:rPr>
          <w:rFonts w:ascii="宋体" w:hAnsi="宋体" w:hint="eastAsia"/>
          <w:sz w:val="24"/>
          <w:lang w:eastAsia="x-none"/>
        </w:rPr>
        <w:t>传</w:t>
      </w:r>
      <w:r w:rsidRPr="00204FF4">
        <w:rPr>
          <w:rFonts w:ascii="宋体" w:hAnsi="宋体" w:hint="eastAsia"/>
          <w:sz w:val="24"/>
          <w:lang w:eastAsia="x-none"/>
        </w:rPr>
        <w:t xml:space="preserve">    </w:t>
      </w:r>
      <w:r w:rsidRPr="00204FF4">
        <w:rPr>
          <w:rFonts w:ascii="宋体" w:hAnsi="宋体" w:hint="eastAsia"/>
          <w:sz w:val="24"/>
          <w:lang w:eastAsia="x-none"/>
        </w:rPr>
        <w:t>真</w:t>
      </w:r>
    </w:p>
    <w:p w14:paraId="3C6C9E71" w14:textId="77777777" w:rsidR="000575B6" w:rsidRPr="00204FF4" w:rsidRDefault="000575B6" w:rsidP="000575B6">
      <w:pPr>
        <w:spacing w:line="500" w:lineRule="exact"/>
        <w:rPr>
          <w:rFonts w:ascii="宋体" w:hAnsi="宋体" w:hint="eastAsia"/>
          <w:sz w:val="24"/>
          <w:lang w:eastAsia="x-none"/>
        </w:rPr>
      </w:pPr>
      <w:r w:rsidRPr="00204FF4">
        <w:rPr>
          <w:rFonts w:ascii="宋体" w:hAnsi="宋体" w:hint="eastAsia"/>
          <w:sz w:val="24"/>
          <w:lang w:eastAsia="x-none"/>
        </w:rPr>
        <w:t>开</w:t>
      </w:r>
      <w:r w:rsidRPr="00204FF4">
        <w:rPr>
          <w:rFonts w:ascii="宋体" w:hAnsi="宋体" w:hint="eastAsia"/>
          <w:sz w:val="24"/>
          <w:lang w:eastAsia="x-none"/>
        </w:rPr>
        <w:t xml:space="preserve"> </w:t>
      </w:r>
      <w:r w:rsidRPr="00204FF4">
        <w:rPr>
          <w:rFonts w:ascii="宋体" w:hAnsi="宋体" w:hint="eastAsia"/>
          <w:sz w:val="24"/>
          <w:lang w:eastAsia="x-none"/>
        </w:rPr>
        <w:t>户</w:t>
      </w:r>
      <w:r w:rsidRPr="00204FF4">
        <w:rPr>
          <w:rFonts w:ascii="宋体" w:hAnsi="宋体" w:hint="eastAsia"/>
          <w:sz w:val="24"/>
          <w:lang w:eastAsia="x-none"/>
        </w:rPr>
        <w:t xml:space="preserve"> </w:t>
      </w:r>
      <w:r w:rsidRPr="00204FF4">
        <w:rPr>
          <w:rFonts w:ascii="宋体" w:hAnsi="宋体" w:hint="eastAsia"/>
          <w:sz w:val="24"/>
          <w:lang w:eastAsia="x-none"/>
        </w:rPr>
        <w:t>行</w:t>
      </w:r>
      <w:r w:rsidRPr="00204FF4">
        <w:rPr>
          <w:rFonts w:ascii="宋体" w:hAnsi="宋体" w:hint="eastAsia"/>
          <w:b/>
          <w:sz w:val="24"/>
          <w:lang w:eastAsia="x-none"/>
        </w:rPr>
        <w:t xml:space="preserve">                      </w:t>
      </w:r>
      <w:r>
        <w:rPr>
          <w:rFonts w:ascii="宋体" w:hAnsi="宋体" w:hint="eastAsia"/>
          <w:b/>
          <w:sz w:val="24"/>
        </w:rPr>
        <w:t xml:space="preserve">       </w:t>
      </w:r>
      <w:r w:rsidRPr="00204FF4">
        <w:rPr>
          <w:rFonts w:ascii="宋体" w:hAnsi="宋体" w:hint="eastAsia"/>
          <w:sz w:val="24"/>
          <w:lang w:eastAsia="x-none"/>
        </w:rPr>
        <w:t>开</w:t>
      </w:r>
      <w:r w:rsidRPr="00204FF4">
        <w:rPr>
          <w:rFonts w:ascii="宋体" w:hAnsi="宋体" w:hint="eastAsia"/>
          <w:sz w:val="24"/>
          <w:lang w:eastAsia="x-none"/>
        </w:rPr>
        <w:t xml:space="preserve"> </w:t>
      </w:r>
      <w:r w:rsidRPr="00204FF4">
        <w:rPr>
          <w:rFonts w:ascii="宋体" w:hAnsi="宋体" w:hint="eastAsia"/>
          <w:sz w:val="24"/>
          <w:lang w:eastAsia="x-none"/>
        </w:rPr>
        <w:t>户</w:t>
      </w:r>
      <w:r w:rsidRPr="00204FF4">
        <w:rPr>
          <w:rFonts w:ascii="宋体" w:hAnsi="宋体" w:hint="eastAsia"/>
          <w:sz w:val="24"/>
          <w:lang w:eastAsia="x-none"/>
        </w:rPr>
        <w:t xml:space="preserve"> </w:t>
      </w:r>
      <w:r w:rsidRPr="00204FF4">
        <w:rPr>
          <w:rFonts w:ascii="宋体" w:hAnsi="宋体" w:hint="eastAsia"/>
          <w:sz w:val="24"/>
          <w:lang w:eastAsia="x-none"/>
        </w:rPr>
        <w:t>行</w:t>
      </w:r>
    </w:p>
    <w:p w14:paraId="2E071E2F" w14:textId="77777777" w:rsidR="000575B6" w:rsidRPr="00204FF4" w:rsidRDefault="000575B6" w:rsidP="000575B6">
      <w:pPr>
        <w:spacing w:line="500" w:lineRule="exact"/>
        <w:rPr>
          <w:rFonts w:ascii="宋体" w:hAnsi="宋体" w:hint="eastAsia"/>
          <w:sz w:val="24"/>
          <w:lang w:eastAsia="x-none"/>
        </w:rPr>
      </w:pPr>
      <w:r w:rsidRPr="00204FF4">
        <w:rPr>
          <w:rFonts w:ascii="宋体" w:hAnsi="宋体" w:hint="eastAsia"/>
          <w:sz w:val="24"/>
          <w:lang w:eastAsia="x-none"/>
        </w:rPr>
        <w:t>账</w:t>
      </w:r>
      <w:r w:rsidRPr="00204FF4">
        <w:rPr>
          <w:rFonts w:ascii="宋体" w:hAnsi="宋体" w:hint="eastAsia"/>
          <w:sz w:val="24"/>
          <w:lang w:eastAsia="x-none"/>
        </w:rPr>
        <w:t xml:space="preserve">    </w:t>
      </w:r>
      <w:r w:rsidRPr="00204FF4">
        <w:rPr>
          <w:rFonts w:ascii="宋体" w:hAnsi="宋体" w:hint="eastAsia"/>
          <w:sz w:val="24"/>
          <w:lang w:eastAsia="x-none"/>
        </w:rPr>
        <w:t>号</w:t>
      </w:r>
      <w:r w:rsidRPr="00204FF4">
        <w:rPr>
          <w:rFonts w:ascii="宋体" w:hAnsi="宋体" w:hint="eastAsia"/>
          <w:sz w:val="24"/>
          <w:lang w:eastAsia="x-none"/>
        </w:rPr>
        <w:t xml:space="preserve">                     </w:t>
      </w:r>
      <w:r w:rsidRPr="00204FF4">
        <w:rPr>
          <w:rFonts w:ascii="宋体" w:hAnsi="宋体" w:hint="eastAsia"/>
          <w:b/>
          <w:sz w:val="24"/>
          <w:lang w:eastAsia="x-none"/>
        </w:rPr>
        <w:t xml:space="preserve"> </w:t>
      </w:r>
      <w:r>
        <w:rPr>
          <w:rFonts w:ascii="宋体" w:hAnsi="宋体" w:hint="eastAsia"/>
          <w:b/>
          <w:sz w:val="24"/>
        </w:rPr>
        <w:t xml:space="preserve">       </w:t>
      </w:r>
      <w:r w:rsidRPr="00204FF4">
        <w:rPr>
          <w:rFonts w:ascii="宋体" w:hAnsi="宋体" w:hint="eastAsia"/>
          <w:sz w:val="24"/>
          <w:lang w:eastAsia="x-none"/>
        </w:rPr>
        <w:t>账</w:t>
      </w:r>
      <w:r w:rsidRPr="00204FF4">
        <w:rPr>
          <w:rFonts w:ascii="宋体" w:hAnsi="宋体" w:hint="eastAsia"/>
          <w:sz w:val="24"/>
          <w:lang w:eastAsia="x-none"/>
        </w:rPr>
        <w:t xml:space="preserve">    </w:t>
      </w:r>
      <w:r w:rsidRPr="00204FF4">
        <w:rPr>
          <w:rFonts w:ascii="宋体" w:hAnsi="宋体" w:hint="eastAsia"/>
          <w:sz w:val="24"/>
          <w:lang w:eastAsia="x-none"/>
        </w:rPr>
        <w:t>号</w:t>
      </w:r>
    </w:p>
    <w:p w14:paraId="621DAF56" w14:textId="77777777" w:rsidR="00CF311E" w:rsidRDefault="000575B6" w:rsidP="000575B6">
      <w:pPr>
        <w:spacing w:line="420" w:lineRule="exact"/>
        <w:ind w:firstLineChars="100" w:firstLine="240"/>
        <w:rPr>
          <w:rFonts w:ascii="宋体" w:hAnsi="宋体" w:cs="宋体" w:hint="eastAsia"/>
          <w:sz w:val="28"/>
          <w:szCs w:val="28"/>
        </w:rPr>
      </w:pPr>
      <w:r w:rsidRPr="00204FF4">
        <w:rPr>
          <w:rFonts w:ascii="宋体" w:hAnsi="宋体" w:hint="eastAsia"/>
          <w:sz w:val="24"/>
          <w:lang w:eastAsia="x-none"/>
        </w:rPr>
        <w:t>年</w:t>
      </w:r>
      <w:r w:rsidRPr="00204FF4">
        <w:rPr>
          <w:rFonts w:ascii="宋体" w:hAnsi="宋体" w:hint="eastAsia"/>
          <w:sz w:val="24"/>
          <w:lang w:eastAsia="x-none"/>
        </w:rPr>
        <w:t xml:space="preserve">   </w:t>
      </w:r>
      <w:r w:rsidRPr="00204FF4">
        <w:rPr>
          <w:rFonts w:ascii="宋体" w:hAnsi="宋体" w:hint="eastAsia"/>
          <w:sz w:val="24"/>
          <w:lang w:eastAsia="x-none"/>
        </w:rPr>
        <w:t>月</w:t>
      </w:r>
      <w:r w:rsidRPr="00204FF4">
        <w:rPr>
          <w:rFonts w:ascii="宋体" w:hAnsi="宋体" w:hint="eastAsia"/>
          <w:sz w:val="24"/>
          <w:lang w:eastAsia="x-none"/>
        </w:rPr>
        <w:t xml:space="preserve">   </w:t>
      </w:r>
      <w:r w:rsidRPr="00204FF4">
        <w:rPr>
          <w:rFonts w:ascii="宋体" w:hAnsi="宋体" w:hint="eastAsia"/>
          <w:sz w:val="24"/>
          <w:lang w:eastAsia="x-none"/>
        </w:rPr>
        <w:t>日</w:t>
      </w:r>
      <w:r w:rsidRPr="00204FF4">
        <w:rPr>
          <w:rFonts w:ascii="宋体" w:hAnsi="宋体" w:hint="eastAsia"/>
          <w:sz w:val="24"/>
          <w:lang w:eastAsia="x-none"/>
        </w:rPr>
        <w:t xml:space="preserve">                  </w:t>
      </w:r>
      <w:r>
        <w:rPr>
          <w:rFonts w:ascii="宋体" w:hAnsi="宋体" w:hint="eastAsia"/>
          <w:sz w:val="24"/>
        </w:rPr>
        <w:t xml:space="preserve">       </w:t>
      </w:r>
      <w:r w:rsidRPr="00204FF4">
        <w:rPr>
          <w:rFonts w:ascii="宋体" w:hAnsi="宋体" w:hint="eastAsia"/>
          <w:sz w:val="24"/>
          <w:lang w:eastAsia="x-none"/>
        </w:rPr>
        <w:t>年</w:t>
      </w:r>
      <w:r w:rsidRPr="00204FF4">
        <w:rPr>
          <w:rFonts w:ascii="宋体" w:hAnsi="宋体" w:hint="eastAsia"/>
          <w:sz w:val="24"/>
          <w:lang w:eastAsia="x-none"/>
        </w:rPr>
        <w:t xml:space="preserve">   </w:t>
      </w:r>
      <w:r w:rsidRPr="00204FF4">
        <w:rPr>
          <w:rFonts w:ascii="宋体" w:hAnsi="宋体" w:hint="eastAsia"/>
          <w:sz w:val="24"/>
          <w:lang w:eastAsia="x-none"/>
        </w:rPr>
        <w:t>月</w:t>
      </w:r>
      <w:r w:rsidRPr="00204FF4">
        <w:rPr>
          <w:rFonts w:ascii="宋体" w:hAnsi="宋体" w:hint="eastAsia"/>
          <w:sz w:val="24"/>
          <w:lang w:eastAsia="x-none"/>
        </w:rPr>
        <w:t xml:space="preserve">   </w:t>
      </w:r>
      <w:r w:rsidRPr="00204FF4">
        <w:rPr>
          <w:rFonts w:ascii="宋体" w:hAnsi="宋体" w:hint="eastAsia"/>
          <w:sz w:val="24"/>
          <w:lang w:eastAsia="x-none"/>
        </w:rPr>
        <w:t>日</w:t>
      </w:r>
      <w:r w:rsidRPr="00204FF4">
        <w:rPr>
          <w:rFonts w:ascii="宋体" w:hAnsi="宋体" w:hint="eastAsia"/>
          <w:sz w:val="24"/>
          <w:lang w:eastAsia="x-none"/>
        </w:rPr>
        <w:t xml:space="preserve">  </w:t>
      </w:r>
    </w:p>
    <w:sectPr w:rsidR="00CF311E">
      <w:pgSz w:w="11906" w:h="16838"/>
      <w:pgMar w:top="1588" w:right="1588" w:bottom="158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AB4D" w14:textId="77777777" w:rsidR="00EA72A8" w:rsidRDefault="00EA72A8">
      <w:r>
        <w:separator/>
      </w:r>
    </w:p>
  </w:endnote>
  <w:endnote w:type="continuationSeparator" w:id="0">
    <w:p w14:paraId="209862B1" w14:textId="77777777" w:rsidR="00EA72A8" w:rsidRDefault="00EA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A027" w14:textId="64DD3493" w:rsidR="00CF311E" w:rsidRDefault="00240BC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CCF634" wp14:editId="32CC5B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9880"/>
              <wp:effectExtent l="0" t="0" r="0" b="0"/>
              <wp:wrapNone/>
              <wp:docPr id="3" name="文本框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F7D1F" w14:textId="77777777" w:rsidR="00CF311E" w:rsidRDefault="00CF311E">
                          <w:pPr>
                            <w:pStyle w:val="a8"/>
                            <w:rPr>
                              <w:rFonts w:hint="eastAsia"/>
                            </w:rPr>
                          </w:pPr>
                        </w:p>
                        <w:p w14:paraId="2C9FCAA8" w14:textId="77777777" w:rsidR="00CF311E" w:rsidRDefault="00CF311E">
                          <w:pPr>
                            <w:pStyle w:val="a8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CF634"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26" type="#_x0000_t202" style="position:absolute;margin-left:0;margin-top:0;width:9.05pt;height:24.4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" filled="f" stroked="f">
              <v:textbox style="mso-fit-shape-to-text:t" inset="0,0,0,0">
                <w:txbxContent>
                  <w:p w14:paraId="06EF7D1F" w14:textId="77777777" w:rsidR="00CF311E" w:rsidRDefault="00CF311E">
                    <w:pPr>
                      <w:pStyle w:val="a8"/>
                      <w:rPr>
                        <w:rFonts w:hint="eastAsia"/>
                      </w:rPr>
                    </w:pPr>
                  </w:p>
                  <w:p w14:paraId="2C9FCAA8" w14:textId="77777777" w:rsidR="00CF311E" w:rsidRDefault="00CF311E">
                    <w:pPr>
                      <w:pStyle w:val="a8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FBBA" w14:textId="77E2D3ED" w:rsidR="00CF311E" w:rsidRDefault="00240BC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0E1DDB" wp14:editId="293BD8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2" name="文本框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8A1E9" w14:textId="77777777" w:rsidR="00CF311E" w:rsidRDefault="00CF311E">
                          <w:pPr>
                            <w:pStyle w:val="a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A453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E1DDB" id="_x0000_t202" coordsize="21600,21600" o:spt="202" path="m,l,21600r21600,l21600,xe">
              <v:stroke joinstyle="miter"/>
              <v:path gradientshapeok="t" o:connecttype="rect"/>
            </v:shapetype>
            <v:shape id="文本框 37" o:spid="_x0000_s1027" type="#_x0000_t202" style="position:absolute;margin-left:0;margin-top:0;width:4.75pt;height:12.2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" filled="f" stroked="f">
              <v:textbox style="mso-fit-shape-to-text:t" inset="0,0,0,0">
                <w:txbxContent>
                  <w:p w14:paraId="3898A1E9" w14:textId="77777777" w:rsidR="00CF311E" w:rsidRDefault="00CF311E">
                    <w:pPr>
                      <w:pStyle w:val="a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A453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9C22CA" wp14:editId="28118E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9880"/>
              <wp:effectExtent l="0" t="0" r="0" b="0"/>
              <wp:wrapNone/>
              <wp:docPr id="1" name="文本框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CD615" w14:textId="77777777" w:rsidR="00CF311E" w:rsidRDefault="00CF311E">
                          <w:pPr>
                            <w:pStyle w:val="a8"/>
                            <w:rPr>
                              <w:rFonts w:hint="eastAsia"/>
                            </w:rPr>
                          </w:pPr>
                        </w:p>
                        <w:p w14:paraId="579DC6C2" w14:textId="77777777" w:rsidR="00CF311E" w:rsidRDefault="00CF311E">
                          <w:pPr>
                            <w:pStyle w:val="a8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C22CA" id="文本框 38" o:spid="_x0000_s1028" type="#_x0000_t202" style="position:absolute;margin-left:0;margin-top:0;width:9.05pt;height:24.4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" filled="f" stroked="f">
              <v:textbox style="mso-fit-shape-to-text:t" inset="0,0,0,0">
                <w:txbxContent>
                  <w:p w14:paraId="4EACD615" w14:textId="77777777" w:rsidR="00CF311E" w:rsidRDefault="00CF311E">
                    <w:pPr>
                      <w:pStyle w:val="a8"/>
                      <w:rPr>
                        <w:rFonts w:hint="eastAsia"/>
                      </w:rPr>
                    </w:pPr>
                  </w:p>
                  <w:p w14:paraId="579DC6C2" w14:textId="77777777" w:rsidR="00CF311E" w:rsidRDefault="00CF311E">
                    <w:pPr>
                      <w:pStyle w:val="a8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07DE" w14:textId="77777777" w:rsidR="00EA72A8" w:rsidRDefault="00EA72A8">
      <w:r>
        <w:separator/>
      </w:r>
    </w:p>
  </w:footnote>
  <w:footnote w:type="continuationSeparator" w:id="0">
    <w:p w14:paraId="42955CDF" w14:textId="77777777" w:rsidR="00EA72A8" w:rsidRDefault="00EA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68F3" w14:textId="77777777" w:rsidR="00CF311E" w:rsidRDefault="00CF311E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D467F4"/>
    <w:multiLevelType w:val="singleLevel"/>
    <w:tmpl w:val="B9D467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6EB7FB9"/>
    <w:multiLevelType w:val="singleLevel"/>
    <w:tmpl w:val="E6EB7FB9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A7C67A9"/>
    <w:multiLevelType w:val="singleLevel"/>
    <w:tmpl w:val="FA7C67A9"/>
    <w:lvl w:ilvl="0">
      <w:start w:val="5"/>
      <w:numFmt w:val="decimal"/>
      <w:suff w:val="nothing"/>
      <w:lvlText w:val="%1、"/>
      <w:lvlJc w:val="left"/>
    </w:lvl>
  </w:abstractNum>
  <w:abstractNum w:abstractNumId="3" w15:restartNumberingAfterBreak="0">
    <w:nsid w:val="FDAAF7CD"/>
    <w:multiLevelType w:val="singleLevel"/>
    <w:tmpl w:val="FDAAF7C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1C6517F8"/>
    <w:multiLevelType w:val="multilevel"/>
    <w:tmpl w:val="1C6517F8"/>
    <w:lvl w:ilvl="0">
      <w:start w:val="9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2E5292"/>
    <w:multiLevelType w:val="singleLevel"/>
    <w:tmpl w:val="3D2E5292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7109261D"/>
    <w:multiLevelType w:val="hybridMultilevel"/>
    <w:tmpl w:val="320453E2"/>
    <w:lvl w:ilvl="0" w:tplc="F7AADA0A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7" w15:restartNumberingAfterBreak="0">
    <w:nsid w:val="77F01440"/>
    <w:multiLevelType w:val="hybridMultilevel"/>
    <w:tmpl w:val="66A65F18"/>
    <w:lvl w:ilvl="0" w:tplc="B636D1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3A"/>
    <w:rsid w:val="00052AF6"/>
    <w:rsid w:val="000575B6"/>
    <w:rsid w:val="00064CA7"/>
    <w:rsid w:val="00080DBB"/>
    <w:rsid w:val="00085FEE"/>
    <w:rsid w:val="0009388E"/>
    <w:rsid w:val="000C458D"/>
    <w:rsid w:val="000D47DA"/>
    <w:rsid w:val="000E60D0"/>
    <w:rsid w:val="000E7521"/>
    <w:rsid w:val="001077FF"/>
    <w:rsid w:val="001104D7"/>
    <w:rsid w:val="001357B2"/>
    <w:rsid w:val="0014523A"/>
    <w:rsid w:val="001609E4"/>
    <w:rsid w:val="001718B4"/>
    <w:rsid w:val="0017366F"/>
    <w:rsid w:val="0018099E"/>
    <w:rsid w:val="001B3942"/>
    <w:rsid w:val="001C634F"/>
    <w:rsid w:val="001E5C5B"/>
    <w:rsid w:val="001E6EC4"/>
    <w:rsid w:val="002031E1"/>
    <w:rsid w:val="00203FA2"/>
    <w:rsid w:val="002401F1"/>
    <w:rsid w:val="00240BC4"/>
    <w:rsid w:val="00257E91"/>
    <w:rsid w:val="00277020"/>
    <w:rsid w:val="0028045E"/>
    <w:rsid w:val="00287C3D"/>
    <w:rsid w:val="002A0483"/>
    <w:rsid w:val="002C0A26"/>
    <w:rsid w:val="002D3D5C"/>
    <w:rsid w:val="003149AB"/>
    <w:rsid w:val="00314B37"/>
    <w:rsid w:val="00337E81"/>
    <w:rsid w:val="00341002"/>
    <w:rsid w:val="003432FD"/>
    <w:rsid w:val="00364F28"/>
    <w:rsid w:val="00387AAD"/>
    <w:rsid w:val="00412787"/>
    <w:rsid w:val="00423207"/>
    <w:rsid w:val="00427F9E"/>
    <w:rsid w:val="004328B3"/>
    <w:rsid w:val="004457FC"/>
    <w:rsid w:val="004668A3"/>
    <w:rsid w:val="0047029A"/>
    <w:rsid w:val="0047166F"/>
    <w:rsid w:val="004749EE"/>
    <w:rsid w:val="004930E5"/>
    <w:rsid w:val="00493A90"/>
    <w:rsid w:val="004965D1"/>
    <w:rsid w:val="004A57ED"/>
    <w:rsid w:val="004B41E5"/>
    <w:rsid w:val="004B43F4"/>
    <w:rsid w:val="004D2DD6"/>
    <w:rsid w:val="004D6EE8"/>
    <w:rsid w:val="004E15E7"/>
    <w:rsid w:val="004E2A0E"/>
    <w:rsid w:val="004E374B"/>
    <w:rsid w:val="00504C08"/>
    <w:rsid w:val="00506400"/>
    <w:rsid w:val="005104DE"/>
    <w:rsid w:val="00521CD5"/>
    <w:rsid w:val="00546CC4"/>
    <w:rsid w:val="005473F4"/>
    <w:rsid w:val="00572062"/>
    <w:rsid w:val="00577EF4"/>
    <w:rsid w:val="005C0C7B"/>
    <w:rsid w:val="005C4635"/>
    <w:rsid w:val="005E646F"/>
    <w:rsid w:val="006135DA"/>
    <w:rsid w:val="006303A2"/>
    <w:rsid w:val="00641F16"/>
    <w:rsid w:val="00645146"/>
    <w:rsid w:val="0066013B"/>
    <w:rsid w:val="00667311"/>
    <w:rsid w:val="00682C6D"/>
    <w:rsid w:val="006859EC"/>
    <w:rsid w:val="006A00EE"/>
    <w:rsid w:val="006B56D1"/>
    <w:rsid w:val="006D5B67"/>
    <w:rsid w:val="0070456B"/>
    <w:rsid w:val="00716D7F"/>
    <w:rsid w:val="007206A8"/>
    <w:rsid w:val="007214D6"/>
    <w:rsid w:val="007656F2"/>
    <w:rsid w:val="00776559"/>
    <w:rsid w:val="007835ED"/>
    <w:rsid w:val="00783C31"/>
    <w:rsid w:val="00797679"/>
    <w:rsid w:val="007A453F"/>
    <w:rsid w:val="007B59DB"/>
    <w:rsid w:val="007B7C86"/>
    <w:rsid w:val="00802502"/>
    <w:rsid w:val="00806C07"/>
    <w:rsid w:val="00810642"/>
    <w:rsid w:val="00816EA2"/>
    <w:rsid w:val="008478A7"/>
    <w:rsid w:val="008D1DAB"/>
    <w:rsid w:val="008D57CC"/>
    <w:rsid w:val="00906A2E"/>
    <w:rsid w:val="00914766"/>
    <w:rsid w:val="00920349"/>
    <w:rsid w:val="00921E39"/>
    <w:rsid w:val="00926520"/>
    <w:rsid w:val="009329D6"/>
    <w:rsid w:val="00960846"/>
    <w:rsid w:val="00967894"/>
    <w:rsid w:val="00980C1A"/>
    <w:rsid w:val="00984841"/>
    <w:rsid w:val="009C7C5A"/>
    <w:rsid w:val="009D3FF9"/>
    <w:rsid w:val="00A15967"/>
    <w:rsid w:val="00A36E83"/>
    <w:rsid w:val="00A41AF2"/>
    <w:rsid w:val="00A525EA"/>
    <w:rsid w:val="00A817FD"/>
    <w:rsid w:val="00A83D8C"/>
    <w:rsid w:val="00AB4ED0"/>
    <w:rsid w:val="00AD5D00"/>
    <w:rsid w:val="00AF2EB5"/>
    <w:rsid w:val="00AF71EC"/>
    <w:rsid w:val="00B07F61"/>
    <w:rsid w:val="00B13D4B"/>
    <w:rsid w:val="00B16628"/>
    <w:rsid w:val="00B2002A"/>
    <w:rsid w:val="00B30C4A"/>
    <w:rsid w:val="00B33FAC"/>
    <w:rsid w:val="00B34970"/>
    <w:rsid w:val="00B370F2"/>
    <w:rsid w:val="00B54DEF"/>
    <w:rsid w:val="00B61CC3"/>
    <w:rsid w:val="00B64E66"/>
    <w:rsid w:val="00B7150C"/>
    <w:rsid w:val="00BA438D"/>
    <w:rsid w:val="00BB59B6"/>
    <w:rsid w:val="00BD2926"/>
    <w:rsid w:val="00BE702F"/>
    <w:rsid w:val="00C20C54"/>
    <w:rsid w:val="00C3337F"/>
    <w:rsid w:val="00C57083"/>
    <w:rsid w:val="00C9205D"/>
    <w:rsid w:val="00CC52E0"/>
    <w:rsid w:val="00CF311E"/>
    <w:rsid w:val="00D17242"/>
    <w:rsid w:val="00D21E7C"/>
    <w:rsid w:val="00D23FBF"/>
    <w:rsid w:val="00D83FCB"/>
    <w:rsid w:val="00D85E33"/>
    <w:rsid w:val="00DD0973"/>
    <w:rsid w:val="00DD356E"/>
    <w:rsid w:val="00DD6E1A"/>
    <w:rsid w:val="00DE3B45"/>
    <w:rsid w:val="00E03E88"/>
    <w:rsid w:val="00E06971"/>
    <w:rsid w:val="00E11173"/>
    <w:rsid w:val="00E17488"/>
    <w:rsid w:val="00E43089"/>
    <w:rsid w:val="00E52C4B"/>
    <w:rsid w:val="00E65825"/>
    <w:rsid w:val="00E717AD"/>
    <w:rsid w:val="00E72CA3"/>
    <w:rsid w:val="00E87E79"/>
    <w:rsid w:val="00EA72A8"/>
    <w:rsid w:val="00EC2BB6"/>
    <w:rsid w:val="00EC30B8"/>
    <w:rsid w:val="00EC41B1"/>
    <w:rsid w:val="00EC7743"/>
    <w:rsid w:val="00ED228A"/>
    <w:rsid w:val="00EF6B72"/>
    <w:rsid w:val="00F10B22"/>
    <w:rsid w:val="00F251DB"/>
    <w:rsid w:val="00F26C44"/>
    <w:rsid w:val="00F46E93"/>
    <w:rsid w:val="00F809D0"/>
    <w:rsid w:val="00F93E94"/>
    <w:rsid w:val="00FB1580"/>
    <w:rsid w:val="00FB3AFA"/>
    <w:rsid w:val="02353E57"/>
    <w:rsid w:val="048672A8"/>
    <w:rsid w:val="04ED4871"/>
    <w:rsid w:val="052B42E1"/>
    <w:rsid w:val="07C24D3A"/>
    <w:rsid w:val="08652D45"/>
    <w:rsid w:val="08A62512"/>
    <w:rsid w:val="09BD40D1"/>
    <w:rsid w:val="0CBA007B"/>
    <w:rsid w:val="0D3B4591"/>
    <w:rsid w:val="10151461"/>
    <w:rsid w:val="10AB211B"/>
    <w:rsid w:val="115A63BA"/>
    <w:rsid w:val="12B94B15"/>
    <w:rsid w:val="148F6462"/>
    <w:rsid w:val="153465DF"/>
    <w:rsid w:val="15630848"/>
    <w:rsid w:val="157E3A08"/>
    <w:rsid w:val="15DE3456"/>
    <w:rsid w:val="17FC6F46"/>
    <w:rsid w:val="187C371F"/>
    <w:rsid w:val="18945D65"/>
    <w:rsid w:val="1C3759C3"/>
    <w:rsid w:val="1C8841FB"/>
    <w:rsid w:val="1C9032BB"/>
    <w:rsid w:val="1DD812A0"/>
    <w:rsid w:val="1FA35104"/>
    <w:rsid w:val="1FCA31C6"/>
    <w:rsid w:val="1FFFBF2B"/>
    <w:rsid w:val="21D32B1D"/>
    <w:rsid w:val="21F62C0B"/>
    <w:rsid w:val="22B83252"/>
    <w:rsid w:val="22E600BF"/>
    <w:rsid w:val="25260FDF"/>
    <w:rsid w:val="274456D7"/>
    <w:rsid w:val="281164FE"/>
    <w:rsid w:val="28D210B6"/>
    <w:rsid w:val="291A29A1"/>
    <w:rsid w:val="29492E0C"/>
    <w:rsid w:val="2A1769A9"/>
    <w:rsid w:val="2BC95916"/>
    <w:rsid w:val="2E8B05DA"/>
    <w:rsid w:val="30371526"/>
    <w:rsid w:val="30C34030"/>
    <w:rsid w:val="32B60008"/>
    <w:rsid w:val="349F67AD"/>
    <w:rsid w:val="34EB3B2A"/>
    <w:rsid w:val="36476633"/>
    <w:rsid w:val="38D214FF"/>
    <w:rsid w:val="38F012E0"/>
    <w:rsid w:val="3AD41E56"/>
    <w:rsid w:val="3B311EB0"/>
    <w:rsid w:val="3CD61ACB"/>
    <w:rsid w:val="3DC6070E"/>
    <w:rsid w:val="43DC5C0B"/>
    <w:rsid w:val="44347EAF"/>
    <w:rsid w:val="44CC70BE"/>
    <w:rsid w:val="458850C5"/>
    <w:rsid w:val="45B51A91"/>
    <w:rsid w:val="45EB0256"/>
    <w:rsid w:val="46DE415E"/>
    <w:rsid w:val="46E353C7"/>
    <w:rsid w:val="475431C1"/>
    <w:rsid w:val="48F66AAE"/>
    <w:rsid w:val="4C070B66"/>
    <w:rsid w:val="4C676463"/>
    <w:rsid w:val="4D72425A"/>
    <w:rsid w:val="4DEF6387"/>
    <w:rsid w:val="4E6258E3"/>
    <w:rsid w:val="4F4076FE"/>
    <w:rsid w:val="50DA44E2"/>
    <w:rsid w:val="52781346"/>
    <w:rsid w:val="53C72283"/>
    <w:rsid w:val="54654913"/>
    <w:rsid w:val="55B131C9"/>
    <w:rsid w:val="55CF28DC"/>
    <w:rsid w:val="58204D4F"/>
    <w:rsid w:val="5983F8D6"/>
    <w:rsid w:val="59EB5A22"/>
    <w:rsid w:val="5C2E0F3F"/>
    <w:rsid w:val="5C847886"/>
    <w:rsid w:val="5EA74B33"/>
    <w:rsid w:val="5F213536"/>
    <w:rsid w:val="5FC54B21"/>
    <w:rsid w:val="60C063D2"/>
    <w:rsid w:val="62797BE6"/>
    <w:rsid w:val="62A91A32"/>
    <w:rsid w:val="65C87244"/>
    <w:rsid w:val="65CC4B28"/>
    <w:rsid w:val="65F87903"/>
    <w:rsid w:val="662B6C73"/>
    <w:rsid w:val="66D6319D"/>
    <w:rsid w:val="67637942"/>
    <w:rsid w:val="694A0126"/>
    <w:rsid w:val="699F1278"/>
    <w:rsid w:val="6ACA7667"/>
    <w:rsid w:val="6B17728B"/>
    <w:rsid w:val="6B1D354E"/>
    <w:rsid w:val="6B92539A"/>
    <w:rsid w:val="6BCF41C4"/>
    <w:rsid w:val="6C3275AF"/>
    <w:rsid w:val="6C532A59"/>
    <w:rsid w:val="6C636246"/>
    <w:rsid w:val="6C6720D6"/>
    <w:rsid w:val="6CEB04C6"/>
    <w:rsid w:val="6DAD55AC"/>
    <w:rsid w:val="6E217BB5"/>
    <w:rsid w:val="6F804A91"/>
    <w:rsid w:val="6FEB3AD6"/>
    <w:rsid w:val="6FFD6078"/>
    <w:rsid w:val="702746E5"/>
    <w:rsid w:val="71F0056A"/>
    <w:rsid w:val="740A5EBF"/>
    <w:rsid w:val="75E26420"/>
    <w:rsid w:val="76CABADF"/>
    <w:rsid w:val="7737091C"/>
    <w:rsid w:val="78FF067A"/>
    <w:rsid w:val="795054F6"/>
    <w:rsid w:val="7B2E6D2B"/>
    <w:rsid w:val="7BCE2F61"/>
    <w:rsid w:val="7BDC200B"/>
    <w:rsid w:val="7F1D1CE5"/>
    <w:rsid w:val="7FA96D4C"/>
    <w:rsid w:val="7FC70040"/>
    <w:rsid w:val="7FF8D783"/>
    <w:rsid w:val="935F7864"/>
    <w:rsid w:val="97FF45FC"/>
    <w:rsid w:val="9FECD5CA"/>
    <w:rsid w:val="AAD7422E"/>
    <w:rsid w:val="AF655288"/>
    <w:rsid w:val="BFFB14B6"/>
    <w:rsid w:val="C67F7553"/>
    <w:rsid w:val="CBB9E90D"/>
    <w:rsid w:val="CFBCC0E9"/>
    <w:rsid w:val="D1DDFCDA"/>
    <w:rsid w:val="D6DDA3F7"/>
    <w:rsid w:val="D7FCCDAC"/>
    <w:rsid w:val="DFBBAECA"/>
    <w:rsid w:val="EBEF607E"/>
    <w:rsid w:val="EFDE1C8D"/>
    <w:rsid w:val="EFEF8237"/>
    <w:rsid w:val="F1DF7A8B"/>
    <w:rsid w:val="F5ED3054"/>
    <w:rsid w:val="F97A22B2"/>
    <w:rsid w:val="FDFB0D41"/>
    <w:rsid w:val="FEF4A702"/>
    <w:rsid w:val="FFACFDB1"/>
    <w:rsid w:val="FFFFE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F976D"/>
  <w15:chartTrackingRefBased/>
  <w15:docId w15:val="{CAEDA844-382F-44D0-AFA4-1BEC2D7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uiPriority="1" w:qFormat="1"/>
    <w:lsdException w:name="heading 8" w:uiPriority="1" w:qFormat="1"/>
    <w:lsdException w:name="heading 9" w:semiHidden="1" w:unhideWhenUsed="1" w:qFormat="1"/>
    <w:lsdException w:name="toc 1" w:uiPriority="39"/>
    <w:lsdException w:name="toc 2" w:uiPriority="39" w:qFormat="1"/>
    <w:lsdException w:name="toc 3" w:uiPriority="1" w:qFormat="1"/>
    <w:lsdException w:name="toc 4" w:uiPriority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pPr>
      <w:keepNext/>
      <w:keepLines/>
      <w:spacing w:before="120" w:after="120"/>
      <w:outlineLvl w:val="2"/>
    </w:pPr>
    <w:rPr>
      <w:b/>
      <w:bCs/>
      <w:szCs w:val="32"/>
    </w:rPr>
  </w:style>
  <w:style w:type="paragraph" w:styleId="7">
    <w:name w:val="heading 7"/>
    <w:basedOn w:val="a"/>
    <w:next w:val="a"/>
    <w:uiPriority w:val="1"/>
    <w:qFormat/>
    <w:pPr>
      <w:ind w:left="398"/>
      <w:outlineLvl w:val="6"/>
    </w:pPr>
    <w:rPr>
      <w:rFonts w:ascii="宋体" w:eastAsia="宋体" w:hAnsi="宋体" w:cs="宋体"/>
      <w:b/>
      <w:bCs/>
      <w:szCs w:val="21"/>
      <w:lang w:val="zh-CN" w:bidi="zh-CN"/>
    </w:rPr>
  </w:style>
  <w:style w:type="paragraph" w:styleId="8">
    <w:name w:val="heading 8"/>
    <w:basedOn w:val="a"/>
    <w:next w:val="a"/>
    <w:uiPriority w:val="1"/>
    <w:qFormat/>
    <w:pPr>
      <w:outlineLvl w:val="7"/>
    </w:pPr>
    <w:rPr>
      <w:rFonts w:ascii="宋体" w:eastAsia="宋体" w:hAnsi="宋体" w:cs="宋体"/>
      <w:b/>
      <w:bCs/>
      <w:sz w:val="24"/>
      <w:lang w:val="zh-CN" w:bidi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Arial" w:eastAsia="黑体" w:hAnsi="Arial"/>
      <w:b/>
      <w:bCs/>
      <w:sz w:val="32"/>
      <w:szCs w:val="32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9">
    <w:name w:val="Title"/>
    <w:basedOn w:val="1"/>
    <w:next w:val="a"/>
    <w:qFormat/>
    <w:pPr>
      <w:spacing w:beforeLines="50" w:before="50" w:after="0" w:line="360" w:lineRule="auto"/>
      <w:jc w:val="center"/>
    </w:pPr>
    <w:rPr>
      <w:rFonts w:ascii="Cambria" w:eastAsia="黑体" w:hAnsi="Cambria"/>
      <w:b w:val="0"/>
      <w:bCs w:val="0"/>
      <w:sz w:val="36"/>
      <w:szCs w:val="32"/>
    </w:rPr>
  </w:style>
  <w:style w:type="paragraph" w:styleId="4">
    <w:name w:val="目录 4"/>
    <w:basedOn w:val="a"/>
    <w:next w:val="a"/>
    <w:uiPriority w:val="1"/>
    <w:qFormat/>
    <w:pPr>
      <w:spacing w:before="278"/>
      <w:ind w:left="940"/>
    </w:pPr>
    <w:rPr>
      <w:rFonts w:ascii="宋体" w:eastAsia="宋体" w:hAnsi="宋体" w:cs="宋体"/>
      <w:szCs w:val="21"/>
      <w:lang w:val="zh-CN" w:bidi="zh-CN"/>
    </w:rPr>
  </w:style>
  <w:style w:type="paragraph" w:styleId="aa">
    <w:name w:val="Body Text"/>
    <w:basedOn w:val="a"/>
    <w:pPr>
      <w:spacing w:line="360" w:lineRule="auto"/>
    </w:pPr>
  </w:style>
  <w:style w:type="paragraph" w:styleId="30">
    <w:name w:val="目录 3"/>
    <w:basedOn w:val="a"/>
    <w:next w:val="a"/>
    <w:uiPriority w:val="1"/>
    <w:qFormat/>
    <w:pPr>
      <w:spacing w:before="230"/>
      <w:ind w:left="520"/>
    </w:pPr>
    <w:rPr>
      <w:rFonts w:ascii="宋体" w:eastAsia="宋体" w:hAnsi="宋体" w:cs="宋体"/>
      <w:szCs w:val="21"/>
      <w:lang w:val="zh-CN" w:bidi="zh-CN"/>
    </w:rPr>
  </w:style>
  <w:style w:type="paragraph" w:styleId="ab">
    <w:name w:val="Body Text Indent"/>
    <w:basedOn w:val="a"/>
    <w:qFormat/>
    <w:pPr>
      <w:ind w:firstLineChars="228" w:firstLine="730"/>
    </w:pPr>
    <w:rPr>
      <w:rFonts w:ascii="仿宋_GB2312" w:eastAsia="仿宋_GB2312"/>
      <w:sz w:val="32"/>
    </w:rPr>
  </w:style>
  <w:style w:type="paragraph" w:styleId="10">
    <w:name w:val="目录 1"/>
    <w:basedOn w:val="a"/>
    <w:next w:val="a"/>
    <w:uiPriority w:val="39"/>
    <w:rPr>
      <w:rFonts w:ascii="Calibri" w:eastAsia="宋体" w:hAnsi="Calibri"/>
    </w:rPr>
  </w:style>
  <w:style w:type="paragraph" w:styleId="a4">
    <w:name w:val="Balloon Text"/>
    <w:basedOn w:val="a"/>
    <w:link w:val="a3"/>
    <w:rPr>
      <w:sz w:val="18"/>
      <w:szCs w:val="18"/>
      <w:lang w:val="x-none" w:eastAsia="x-none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21">
    <w:name w:val="目录 2"/>
    <w:basedOn w:val="a"/>
    <w:next w:val="a"/>
    <w:uiPriority w:val="39"/>
    <w:qFormat/>
    <w:pPr>
      <w:spacing w:before="290"/>
      <w:ind w:right="245"/>
      <w:jc w:val="right"/>
    </w:pPr>
    <w:rPr>
      <w:rFonts w:ascii="宋体" w:eastAsia="宋体" w:hAnsi="宋体" w:cs="宋体"/>
      <w:szCs w:val="21"/>
      <w:lang w:val="zh-CN" w:bidi="zh-CN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d">
    <w:name w:val="Date"/>
    <w:basedOn w:val="a"/>
    <w:next w:val="a"/>
    <w:pPr>
      <w:ind w:leftChars="2500" w:left="100"/>
    </w:pPr>
  </w:style>
  <w:style w:type="paragraph" w:styleId="ae">
    <w:name w:val="列出段落"/>
    <w:basedOn w:val="a"/>
    <w:uiPriority w:val="1"/>
    <w:qFormat/>
    <w:pPr>
      <w:spacing w:before="110"/>
      <w:ind w:left="248" w:firstLine="427"/>
    </w:pPr>
    <w:rPr>
      <w:rFonts w:ascii="宋体" w:eastAsia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customStyle="1" w:styleId="11">
    <w:name w:val="目录1"/>
    <w:basedOn w:val="a"/>
    <w:rPr>
      <w:rFonts w:ascii="黑体" w:eastAsia="黑体" w:hAnsi="Calibri"/>
      <w:sz w:val="52"/>
      <w:szCs w:val="52"/>
    </w:rPr>
  </w:style>
  <w:style w:type="paragraph" w:customStyle="1" w:styleId="ListParagraph">
    <w:name w:val="List Paragraph"/>
    <w:basedOn w:val="a"/>
    <w:pPr>
      <w:autoSpaceDE w:val="0"/>
      <w:autoSpaceDN w:val="0"/>
      <w:ind w:left="657" w:hanging="602"/>
      <w:jc w:val="left"/>
    </w:pPr>
    <w:rPr>
      <w:rFonts w:ascii="宋体" w:eastAsia="宋体" w:hAnsi="宋体" w:hint="eastAsia"/>
      <w:kern w:val="0"/>
      <w:sz w:val="22"/>
      <w:szCs w:val="22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Times New Roman" w:eastAsia="宋体" w:hAnsi="Times New Roman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9203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ditchina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sxt.gov.c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1028</Words>
  <Characters>5866</Characters>
  <Application>Microsoft Office Word</Application>
  <DocSecurity>0</DocSecurity>
  <Lines>48</Lines>
  <Paragraphs>13</Paragraphs>
  <ScaleCrop>false</ScaleCrop>
  <Company>HP</Company>
  <LinksUpToDate>false</LinksUpToDate>
  <CharactersWithSpaces>6881</CharactersWithSpaces>
  <SharedDoc>false</SharedDoc>
  <HLinks>
    <vt:vector size="174" baseType="variant">
      <vt:variant>
        <vt:i4>7471157</vt:i4>
      </vt:variant>
      <vt:variant>
        <vt:i4>153</vt:i4>
      </vt:variant>
      <vt:variant>
        <vt:i4>0</vt:i4>
      </vt:variant>
      <vt:variant>
        <vt:i4>5</vt:i4>
      </vt:variant>
      <vt:variant>
        <vt:lpwstr>http://www.creditchina.gov.cn/</vt:lpwstr>
      </vt:variant>
      <vt:variant>
        <vt:lpwstr/>
      </vt:variant>
      <vt:variant>
        <vt:i4>3473445</vt:i4>
      </vt:variant>
      <vt:variant>
        <vt:i4>150</vt:i4>
      </vt:variant>
      <vt:variant>
        <vt:i4>0</vt:i4>
      </vt:variant>
      <vt:variant>
        <vt:i4>5</vt:i4>
      </vt:variant>
      <vt:variant>
        <vt:lpwstr>http://www.gsxt.gov.cn/</vt:lpwstr>
      </vt:variant>
      <vt:variant>
        <vt:lpwstr/>
      </vt:variant>
      <vt:variant>
        <vt:i4>7471157</vt:i4>
      </vt:variant>
      <vt:variant>
        <vt:i4>147</vt:i4>
      </vt:variant>
      <vt:variant>
        <vt:i4>0</vt:i4>
      </vt:variant>
      <vt:variant>
        <vt:i4>5</vt:i4>
      </vt:variant>
      <vt:variant>
        <vt:lpwstr>http://www.creditchina.gov.cn/</vt:lpwstr>
      </vt:variant>
      <vt:variant>
        <vt:lpwstr/>
      </vt:variant>
      <vt:variant>
        <vt:i4>1376319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_Toc66900307</vt:lpwstr>
      </vt:variant>
      <vt:variant>
        <vt:i4>1310783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_Toc66900306</vt:lpwstr>
      </vt:variant>
      <vt:variant>
        <vt:i4>1507391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_Toc66900305</vt:lpwstr>
      </vt:variant>
      <vt:variant>
        <vt:i4>1441855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_Toc66900304</vt:lpwstr>
      </vt:variant>
      <vt:variant>
        <vt:i4>1114175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_Toc66900303</vt:lpwstr>
      </vt:variant>
      <vt:variant>
        <vt:i4>1048639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_Toc66900302</vt:lpwstr>
      </vt:variant>
      <vt:variant>
        <vt:i4>1245247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_Toc66900301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_Toc66900300</vt:lpwstr>
      </vt:variant>
      <vt:variant>
        <vt:i4>1703990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_Toc66900299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_Toc66900298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_Toc66900297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_Toc66900296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_Toc66900295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_Toc66900294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_Toc66900293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_Toc66900292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_Toc66900291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_Toc66900290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_Toc66900289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_Toc66900287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_Toc66900286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_Toc66900285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_Toc66900284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_Toc66900283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_Toc66900282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_Toc66900281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关于谢洁雯家庭困难补助的请示</dc:title>
  <dc:subject/>
  <dc:creator>user</dc:creator>
  <cp:keywords/>
  <cp:lastModifiedBy>1</cp:lastModifiedBy>
  <cp:revision>2</cp:revision>
  <cp:lastPrinted>2021-04-12T03:55:00Z</cp:lastPrinted>
  <dcterms:created xsi:type="dcterms:W3CDTF">2021-04-22T07:07:00Z</dcterms:created>
  <dcterms:modified xsi:type="dcterms:W3CDTF">2021-04-22T07:07:00Z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